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F0FA1" w14:textId="77777777" w:rsidR="00E54D5A" w:rsidRDefault="000407D0">
      <w:pPr>
        <w:pStyle w:val="CompanyName"/>
        <w:framePr w:h="1920" w:wrap="notBeside" w:anchorLock="1"/>
      </w:pPr>
      <w:r>
        <w:t>HPW 2</w:t>
      </w:r>
      <w:r w:rsidR="00C90CB1">
        <w:t>10</w:t>
      </w:r>
    </w:p>
    <w:p w14:paraId="0D9783E2" w14:textId="6D19F947" w:rsidR="00E54D5A" w:rsidRDefault="001161E7">
      <w:pPr>
        <w:pStyle w:val="CompanyName"/>
        <w:framePr w:h="1920" w:wrap="notBeside" w:anchorLock="1"/>
      </w:pPr>
      <w:r>
        <w:t>spring</w:t>
      </w:r>
      <w:r w:rsidR="004B1440">
        <w:t xml:space="preserve"> Semester, 20</w:t>
      </w:r>
      <w:r w:rsidR="00CF3249">
        <w:t>20</w:t>
      </w:r>
    </w:p>
    <w:p w14:paraId="08AB3A44" w14:textId="77777777" w:rsidR="00560E14" w:rsidRDefault="00560E14">
      <w:pPr>
        <w:pStyle w:val="CompanyName"/>
        <w:framePr w:h="1920" w:wrap="notBeside" w:anchorLock="1"/>
      </w:pPr>
      <w:r>
        <w:t>Section I</w:t>
      </w:r>
    </w:p>
    <w:p w14:paraId="2BE6E8EB" w14:textId="77777777" w:rsidR="00E54D5A" w:rsidRDefault="00E54D5A">
      <w:pPr>
        <w:pStyle w:val="CompanyName"/>
        <w:framePr w:h="1920" w:wrap="notBeside" w:anchorLock="1"/>
      </w:pPr>
      <w:r>
        <w:t>Tuesday-Thursday</w:t>
      </w:r>
    </w:p>
    <w:p w14:paraId="54824B46" w14:textId="77777777" w:rsidR="00E54D5A" w:rsidRDefault="001161E7">
      <w:pPr>
        <w:pStyle w:val="CompanyName"/>
        <w:framePr w:h="1920" w:wrap="notBeside" w:anchorLock="1"/>
      </w:pPr>
      <w:r>
        <w:t>1</w:t>
      </w:r>
      <w:r w:rsidR="00A53216">
        <w:t>2:30</w:t>
      </w:r>
      <w:r w:rsidR="0015079F">
        <w:t>-</w:t>
      </w:r>
      <w:r>
        <w:t>12:</w:t>
      </w:r>
      <w:r w:rsidR="00A53216">
        <w:t>4</w:t>
      </w:r>
      <w:r w:rsidR="001A4FF5">
        <w:t>5</w:t>
      </w:r>
      <w:r w:rsidR="0015079F">
        <w:t>p.m.</w:t>
      </w:r>
    </w:p>
    <w:p w14:paraId="258E9658" w14:textId="073BCA9B" w:rsidR="00A53216" w:rsidRDefault="00CF3249">
      <w:pPr>
        <w:pStyle w:val="CompanyName"/>
        <w:framePr w:h="1920" w:wrap="notBeside" w:anchorLock="1"/>
      </w:pPr>
      <w:r>
        <w:t>CPS 233</w:t>
      </w:r>
    </w:p>
    <w:p w14:paraId="6A2A869B" w14:textId="77777777" w:rsidR="00E54D5A" w:rsidRPr="008125AC" w:rsidRDefault="00E54D5A">
      <w:pPr>
        <w:pStyle w:val="TitleCover"/>
        <w:rPr>
          <w:sz w:val="36"/>
          <w:szCs w:val="36"/>
        </w:rPr>
      </w:pPr>
      <w:r w:rsidRPr="008125AC">
        <w:rPr>
          <w:sz w:val="36"/>
          <w:szCs w:val="36"/>
        </w:rPr>
        <w:t xml:space="preserve">Syllabus and course </w:t>
      </w:r>
      <w:r w:rsidR="008125AC" w:rsidRPr="008125AC">
        <w:rPr>
          <w:sz w:val="36"/>
          <w:szCs w:val="36"/>
        </w:rPr>
        <w:t>d</w:t>
      </w:r>
      <w:r w:rsidRPr="008125AC">
        <w:rPr>
          <w:sz w:val="36"/>
          <w:szCs w:val="36"/>
        </w:rPr>
        <w:t>escriptio</w:t>
      </w:r>
      <w:bookmarkStart w:id="0" w:name="_GoBack"/>
      <w:bookmarkEnd w:id="0"/>
      <w:r w:rsidRPr="008125AC">
        <w:rPr>
          <w:sz w:val="36"/>
          <w:szCs w:val="36"/>
        </w:rPr>
        <w:t>n</w:t>
      </w:r>
    </w:p>
    <w:p w14:paraId="7C7AE3F0" w14:textId="77777777" w:rsidR="00E54D5A" w:rsidRDefault="00E54D5A">
      <w:pPr>
        <w:pStyle w:val="Heading1"/>
        <w:spacing w:line="240" w:lineRule="auto"/>
      </w:pPr>
    </w:p>
    <w:p w14:paraId="11876327" w14:textId="77777777" w:rsidR="002828E8" w:rsidRDefault="00E618C5" w:rsidP="00E618C5">
      <w:pPr>
        <w:pStyle w:val="BodyText"/>
        <w:spacing w:line="240" w:lineRule="auto"/>
        <w:ind w:right="-720" w:firstLine="0"/>
        <w:jc w:val="left"/>
        <w:rPr>
          <w:rStyle w:val="Emphasis"/>
          <w:sz w:val="24"/>
        </w:rPr>
      </w:pPr>
      <w:r>
        <w:rPr>
          <w:rStyle w:val="Emphasis"/>
          <w:sz w:val="24"/>
        </w:rPr>
        <w:t xml:space="preserve">DR.  </w:t>
      </w:r>
      <w:r w:rsidR="00E54D5A">
        <w:rPr>
          <w:rStyle w:val="Emphasis"/>
          <w:sz w:val="24"/>
        </w:rPr>
        <w:t>Kelly Schoonaert</w:t>
      </w:r>
      <w:r w:rsidR="002828E8">
        <w:rPr>
          <w:rStyle w:val="Emphasis"/>
          <w:sz w:val="24"/>
        </w:rPr>
        <w:t xml:space="preserve">                                                                                                                                 </w:t>
      </w:r>
      <w:r w:rsidR="004A38F4">
        <w:rPr>
          <w:rStyle w:val="Emphasis"/>
          <w:sz w:val="24"/>
        </w:rPr>
        <w:t>Assistant Professor</w:t>
      </w:r>
      <w:r>
        <w:rPr>
          <w:rStyle w:val="Emphasis"/>
          <w:sz w:val="24"/>
        </w:rPr>
        <w:t xml:space="preserve">                             </w:t>
      </w:r>
      <w:r w:rsidR="002828E8">
        <w:rPr>
          <w:rStyle w:val="Emphasis"/>
          <w:sz w:val="24"/>
        </w:rPr>
        <w:t xml:space="preserve">                                        </w:t>
      </w:r>
      <w:r w:rsidR="004A38F4">
        <w:rPr>
          <w:rStyle w:val="Emphasis"/>
          <w:sz w:val="24"/>
        </w:rPr>
        <w:t xml:space="preserve">                                       Health promotion &amp; Human Development</w:t>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t xml:space="preserve">             CPS 2</w:t>
      </w:r>
      <w:r w:rsidR="00A21C48">
        <w:rPr>
          <w:rStyle w:val="Emphasis"/>
          <w:sz w:val="24"/>
        </w:rPr>
        <w:t>14</w:t>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t xml:space="preserve">                          pHONE:  346-2096</w:t>
      </w:r>
      <w:r>
        <w:rPr>
          <w:rStyle w:val="Emphasis"/>
          <w:sz w:val="24"/>
        </w:rPr>
        <w:t xml:space="preserve">           </w:t>
      </w:r>
      <w:r w:rsidR="002828E8">
        <w:rPr>
          <w:rStyle w:val="Emphasis"/>
          <w:sz w:val="24"/>
        </w:rPr>
        <w:t xml:space="preserve">                                                           </w:t>
      </w:r>
      <w:r w:rsidR="00E54D5A">
        <w:rPr>
          <w:rStyle w:val="Emphasis"/>
          <w:sz w:val="24"/>
        </w:rPr>
        <w:t xml:space="preserve">                             </w:t>
      </w:r>
    </w:p>
    <w:p w14:paraId="11F3977A" w14:textId="77777777" w:rsidR="00E618C5" w:rsidRDefault="004A38F4" w:rsidP="00E618C5">
      <w:pPr>
        <w:pStyle w:val="BodyText"/>
        <w:spacing w:line="240" w:lineRule="auto"/>
        <w:ind w:right="-720" w:firstLine="0"/>
        <w:jc w:val="left"/>
        <w:rPr>
          <w:rStyle w:val="Emphasis"/>
          <w:sz w:val="24"/>
        </w:rPr>
      </w:pPr>
      <w:r>
        <w:rPr>
          <w:rStyle w:val="Emphasis"/>
          <w:sz w:val="24"/>
        </w:rPr>
        <w:t>e</w:t>
      </w:r>
      <w:r w:rsidR="00E54D5A">
        <w:rPr>
          <w:rStyle w:val="Emphasis"/>
          <w:sz w:val="24"/>
        </w:rPr>
        <w:t xml:space="preserve">- Mail Address:  </w:t>
      </w:r>
      <w:hyperlink r:id="rId11" w:history="1">
        <w:r w:rsidRPr="0059441E">
          <w:rPr>
            <w:rStyle w:val="Hyperlink"/>
            <w:sz w:val="24"/>
          </w:rPr>
          <w:t>kschoona@uwsp.edu</w:t>
        </w:r>
      </w:hyperlink>
      <w:r w:rsidR="00E618C5">
        <w:rPr>
          <w:rStyle w:val="Emphasis"/>
          <w:sz w:val="24"/>
        </w:rPr>
        <w:t xml:space="preserve">                </w:t>
      </w:r>
    </w:p>
    <w:p w14:paraId="4906E1A9" w14:textId="77777777" w:rsidR="004A38F4" w:rsidRDefault="004A38F4" w:rsidP="004A38F4">
      <w:pPr>
        <w:pStyle w:val="BodyText"/>
        <w:spacing w:line="240" w:lineRule="auto"/>
        <w:ind w:right="-720" w:firstLine="0"/>
        <w:jc w:val="left"/>
        <w:rPr>
          <w:rStyle w:val="Emphasis"/>
          <w:sz w:val="24"/>
        </w:rPr>
      </w:pPr>
      <w:r>
        <w:rPr>
          <w:rStyle w:val="Emphasis"/>
          <w:sz w:val="24"/>
        </w:rPr>
        <w:t>oFFICE HOURS:  mONDAY 1</w:t>
      </w:r>
      <w:r w:rsidR="00C90CB1">
        <w:rPr>
          <w:rStyle w:val="Emphasis"/>
          <w:sz w:val="24"/>
        </w:rPr>
        <w:t>2</w:t>
      </w:r>
      <w:r>
        <w:rPr>
          <w:rStyle w:val="Emphasis"/>
          <w:sz w:val="24"/>
        </w:rPr>
        <w:t>:</w:t>
      </w:r>
      <w:r w:rsidR="00895C54">
        <w:rPr>
          <w:rStyle w:val="Emphasis"/>
          <w:sz w:val="24"/>
        </w:rPr>
        <w:t>3</w:t>
      </w:r>
      <w:r>
        <w:rPr>
          <w:rStyle w:val="Emphasis"/>
          <w:sz w:val="24"/>
        </w:rPr>
        <w:t xml:space="preserve">0 </w:t>
      </w:r>
      <w:r w:rsidR="00C90CB1">
        <w:rPr>
          <w:rStyle w:val="Emphasis"/>
          <w:sz w:val="24"/>
        </w:rPr>
        <w:t>P</w:t>
      </w:r>
      <w:r>
        <w:rPr>
          <w:rStyle w:val="Emphasis"/>
          <w:sz w:val="24"/>
        </w:rPr>
        <w:t>.M.-</w:t>
      </w:r>
      <w:r w:rsidR="001161E7">
        <w:rPr>
          <w:rStyle w:val="Emphasis"/>
          <w:sz w:val="24"/>
        </w:rPr>
        <w:t>3:0</w:t>
      </w:r>
      <w:r>
        <w:rPr>
          <w:rStyle w:val="Emphasis"/>
          <w:sz w:val="24"/>
        </w:rPr>
        <w:t xml:space="preserve">0 P.M. </w:t>
      </w:r>
    </w:p>
    <w:p w14:paraId="280BEF08" w14:textId="77777777" w:rsidR="004A38F4" w:rsidRDefault="004A38F4" w:rsidP="00E618C5">
      <w:pPr>
        <w:pStyle w:val="BodyText"/>
        <w:spacing w:line="240" w:lineRule="auto"/>
        <w:ind w:right="-720" w:firstLine="0"/>
        <w:jc w:val="left"/>
        <w:rPr>
          <w:rStyle w:val="Emphasis"/>
          <w:sz w:val="24"/>
        </w:rPr>
      </w:pPr>
      <w:r>
        <w:rPr>
          <w:rStyle w:val="Emphasis"/>
          <w:sz w:val="24"/>
        </w:rPr>
        <w:tab/>
      </w:r>
      <w:r>
        <w:rPr>
          <w:rStyle w:val="Emphasis"/>
          <w:sz w:val="24"/>
        </w:rPr>
        <w:tab/>
      </w:r>
      <w:r>
        <w:rPr>
          <w:rStyle w:val="Emphasis"/>
          <w:sz w:val="24"/>
        </w:rPr>
        <w:tab/>
      </w:r>
      <w:r>
        <w:rPr>
          <w:rStyle w:val="Emphasis"/>
          <w:sz w:val="24"/>
        </w:rPr>
        <w:tab/>
      </w:r>
      <w:r>
        <w:rPr>
          <w:rStyle w:val="Emphasis"/>
          <w:sz w:val="24"/>
        </w:rPr>
        <w:tab/>
        <w:t xml:space="preserve">  Tuesday/THURSDAY     </w:t>
      </w:r>
      <w:r w:rsidR="00895C54">
        <w:rPr>
          <w:rStyle w:val="Emphasis"/>
          <w:sz w:val="24"/>
        </w:rPr>
        <w:t>1</w:t>
      </w:r>
      <w:r w:rsidR="004B1440">
        <w:rPr>
          <w:rStyle w:val="Emphasis"/>
          <w:sz w:val="24"/>
        </w:rPr>
        <w:t>2</w:t>
      </w:r>
      <w:r>
        <w:rPr>
          <w:rStyle w:val="Emphasis"/>
          <w:sz w:val="24"/>
        </w:rPr>
        <w:t>:</w:t>
      </w:r>
      <w:r w:rsidR="001161E7">
        <w:rPr>
          <w:rStyle w:val="Emphasis"/>
          <w:sz w:val="24"/>
        </w:rPr>
        <w:t>45</w:t>
      </w:r>
      <w:r>
        <w:rPr>
          <w:rStyle w:val="Emphasis"/>
          <w:sz w:val="24"/>
        </w:rPr>
        <w:t>-</w:t>
      </w:r>
      <w:r w:rsidR="00895C54">
        <w:rPr>
          <w:rStyle w:val="Emphasis"/>
          <w:sz w:val="24"/>
        </w:rPr>
        <w:t>2</w:t>
      </w:r>
      <w:r>
        <w:rPr>
          <w:rStyle w:val="Emphasis"/>
          <w:sz w:val="24"/>
        </w:rPr>
        <w:t>:</w:t>
      </w:r>
      <w:r w:rsidR="001161E7">
        <w:rPr>
          <w:rStyle w:val="Emphasis"/>
          <w:sz w:val="24"/>
        </w:rPr>
        <w:t>3</w:t>
      </w:r>
      <w:r>
        <w:rPr>
          <w:rStyle w:val="Emphasis"/>
          <w:sz w:val="24"/>
        </w:rPr>
        <w:t>0 P.M.</w:t>
      </w:r>
    </w:p>
    <w:p w14:paraId="6CDDC930" w14:textId="77777777" w:rsidR="00C90CB1" w:rsidRDefault="00895C54" w:rsidP="00E618C5">
      <w:pPr>
        <w:pStyle w:val="BodyText"/>
        <w:spacing w:line="240" w:lineRule="auto"/>
        <w:ind w:right="-720" w:firstLine="0"/>
        <w:jc w:val="left"/>
        <w:rPr>
          <w:rStyle w:val="Emphasis"/>
          <w:sz w:val="24"/>
        </w:rPr>
      </w:pPr>
      <w:r>
        <w:rPr>
          <w:rStyle w:val="Emphasis"/>
          <w:sz w:val="24"/>
        </w:rPr>
        <w:tab/>
      </w:r>
      <w:r>
        <w:rPr>
          <w:rStyle w:val="Emphasis"/>
          <w:sz w:val="24"/>
        </w:rPr>
        <w:tab/>
      </w:r>
      <w:r>
        <w:rPr>
          <w:rStyle w:val="Emphasis"/>
          <w:sz w:val="24"/>
        </w:rPr>
        <w:tab/>
      </w:r>
      <w:r>
        <w:rPr>
          <w:rStyle w:val="Emphasis"/>
          <w:sz w:val="24"/>
        </w:rPr>
        <w:tab/>
      </w:r>
      <w:r>
        <w:rPr>
          <w:rStyle w:val="Emphasis"/>
          <w:sz w:val="24"/>
        </w:rPr>
        <w:tab/>
      </w:r>
      <w:r w:rsidR="00C90CB1">
        <w:rPr>
          <w:rStyle w:val="Emphasis"/>
          <w:sz w:val="24"/>
        </w:rPr>
        <w:t xml:space="preserve">  friday     12:00 p.m.-3:30 P.m.</w:t>
      </w:r>
    </w:p>
    <w:p w14:paraId="137C3AFD" w14:textId="77777777" w:rsidR="00964A81" w:rsidRPr="00A21C48" w:rsidRDefault="00C90CB1" w:rsidP="00964A81">
      <w:pPr>
        <w:pStyle w:val="BodyText"/>
        <w:spacing w:line="240" w:lineRule="auto"/>
        <w:ind w:right="-720" w:firstLine="0"/>
        <w:jc w:val="center"/>
        <w:rPr>
          <w:rStyle w:val="Emphasis"/>
          <w:sz w:val="32"/>
          <w:szCs w:val="32"/>
        </w:rPr>
      </w:pPr>
      <w:r>
        <w:rPr>
          <w:rStyle w:val="Emphasis"/>
          <w:sz w:val="32"/>
          <w:szCs w:val="32"/>
        </w:rPr>
        <w:t xml:space="preserve">at the end of your life </w:t>
      </w:r>
      <w:r w:rsidR="0006385F" w:rsidRPr="00A21C48">
        <w:rPr>
          <w:rStyle w:val="Emphasis"/>
          <w:sz w:val="32"/>
          <w:szCs w:val="32"/>
        </w:rPr>
        <w:t xml:space="preserve">How will you tell if you’ve lived a </w:t>
      </w:r>
      <w:r w:rsidR="00964A81" w:rsidRPr="00A21C48">
        <w:rPr>
          <w:rStyle w:val="Emphasis"/>
          <w:sz w:val="32"/>
          <w:szCs w:val="32"/>
        </w:rPr>
        <w:t xml:space="preserve">“meaningful” </w:t>
      </w:r>
      <w:r w:rsidR="00F40539" w:rsidRPr="00A21C48">
        <w:rPr>
          <w:rStyle w:val="Emphasis"/>
          <w:sz w:val="32"/>
          <w:szCs w:val="32"/>
        </w:rPr>
        <w:t>life</w:t>
      </w:r>
      <w:r w:rsidR="00964A81" w:rsidRPr="00A21C48">
        <w:rPr>
          <w:rStyle w:val="Emphasis"/>
          <w:sz w:val="32"/>
          <w:szCs w:val="32"/>
        </w:rPr>
        <w:t>,</w:t>
      </w:r>
      <w:r w:rsidR="00F40539" w:rsidRPr="00A21C48">
        <w:rPr>
          <w:rStyle w:val="Emphasis"/>
          <w:sz w:val="32"/>
          <w:szCs w:val="32"/>
        </w:rPr>
        <w:t xml:space="preserve"> worthy of your potential</w:t>
      </w:r>
      <w:r w:rsidR="00964A81" w:rsidRPr="00A21C48">
        <w:rPr>
          <w:rStyle w:val="Emphasis"/>
          <w:sz w:val="32"/>
          <w:szCs w:val="32"/>
        </w:rPr>
        <w:t>?</w:t>
      </w:r>
      <w:r w:rsidR="00F40539" w:rsidRPr="00A21C48">
        <w:rPr>
          <w:rStyle w:val="Emphasis"/>
          <w:sz w:val="32"/>
          <w:szCs w:val="32"/>
        </w:rPr>
        <w:t xml:space="preserve"> </w:t>
      </w:r>
    </w:p>
    <w:p w14:paraId="1FEFBBD4" w14:textId="77777777" w:rsidR="00A21C48" w:rsidRDefault="00A21C48" w:rsidP="00A21C48">
      <w:pPr>
        <w:pStyle w:val="BodyText"/>
        <w:spacing w:line="240" w:lineRule="auto"/>
        <w:ind w:right="-720" w:firstLine="0"/>
        <w:jc w:val="center"/>
        <w:rPr>
          <w:rStyle w:val="Emphasis"/>
          <w:sz w:val="32"/>
          <w:szCs w:val="32"/>
        </w:rPr>
      </w:pPr>
      <w:r w:rsidRPr="00A21C48">
        <w:rPr>
          <w:rStyle w:val="Emphasis"/>
          <w:sz w:val="32"/>
          <w:szCs w:val="32"/>
        </w:rPr>
        <w:t>In other words, What is the Criteria that You will use to judge</w:t>
      </w:r>
      <w:r w:rsidR="004B1440">
        <w:rPr>
          <w:rStyle w:val="Emphasis"/>
          <w:sz w:val="32"/>
          <w:szCs w:val="32"/>
        </w:rPr>
        <w:t xml:space="preserve"> if you have been successful</w:t>
      </w:r>
      <w:r w:rsidRPr="00A21C48">
        <w:rPr>
          <w:rStyle w:val="Emphasis"/>
          <w:sz w:val="32"/>
          <w:szCs w:val="32"/>
        </w:rPr>
        <w:t>?</w:t>
      </w:r>
    </w:p>
    <w:p w14:paraId="4B05652B" w14:textId="77777777" w:rsidR="0006385F" w:rsidRDefault="0006385F" w:rsidP="00A21C48">
      <w:pPr>
        <w:pStyle w:val="BodyText"/>
        <w:spacing w:line="240" w:lineRule="auto"/>
        <w:ind w:right="-720" w:firstLine="0"/>
        <w:jc w:val="center"/>
        <w:rPr>
          <w:rStyle w:val="Emphasis"/>
          <w:caps w:val="0"/>
          <w:sz w:val="44"/>
          <w:szCs w:val="44"/>
        </w:rPr>
      </w:pPr>
      <w:r w:rsidRPr="00964A81">
        <w:rPr>
          <w:rStyle w:val="Emphasis"/>
          <w:caps w:val="0"/>
          <w:sz w:val="32"/>
          <w:szCs w:val="32"/>
        </w:rPr>
        <w:t xml:space="preserve">What is Wellness?    What </w:t>
      </w:r>
      <w:r w:rsidR="004E346B" w:rsidRPr="00964A81">
        <w:rPr>
          <w:rStyle w:val="Emphasis"/>
          <w:caps w:val="0"/>
          <w:sz w:val="32"/>
          <w:szCs w:val="32"/>
        </w:rPr>
        <w:t>does</w:t>
      </w:r>
      <w:r w:rsidRPr="00964A81">
        <w:rPr>
          <w:rStyle w:val="Emphasis"/>
          <w:caps w:val="0"/>
          <w:sz w:val="32"/>
          <w:szCs w:val="32"/>
        </w:rPr>
        <w:t xml:space="preserve"> that mean to you?  How can you impact your own quality of life? </w:t>
      </w:r>
      <w:r w:rsidR="005F3F82" w:rsidRPr="00964A81">
        <w:rPr>
          <w:rStyle w:val="Emphasis"/>
          <w:caps w:val="0"/>
          <w:sz w:val="32"/>
          <w:szCs w:val="32"/>
        </w:rPr>
        <w:t>C</w:t>
      </w:r>
      <w:r w:rsidRPr="00964A81">
        <w:rPr>
          <w:rStyle w:val="Emphasis"/>
          <w:caps w:val="0"/>
          <w:sz w:val="32"/>
          <w:szCs w:val="32"/>
        </w:rPr>
        <w:t xml:space="preserve">an you impact others’ quality of life by “making” them healthier?  </w:t>
      </w:r>
      <w:r w:rsidR="005F3F82" w:rsidRPr="00964A81">
        <w:rPr>
          <w:rStyle w:val="Emphasis"/>
          <w:caps w:val="0"/>
          <w:sz w:val="32"/>
          <w:szCs w:val="32"/>
        </w:rPr>
        <w:t>W</w:t>
      </w:r>
      <w:r w:rsidR="00F40539" w:rsidRPr="00964A81">
        <w:rPr>
          <w:rStyle w:val="Emphasis"/>
          <w:caps w:val="0"/>
          <w:sz w:val="32"/>
          <w:szCs w:val="32"/>
        </w:rPr>
        <w:t xml:space="preserve">hat the heck is healthier? </w:t>
      </w:r>
      <w:r w:rsidR="005F3F82" w:rsidRPr="00964A81">
        <w:rPr>
          <w:rStyle w:val="Emphasis"/>
          <w:caps w:val="0"/>
          <w:sz w:val="32"/>
          <w:szCs w:val="32"/>
        </w:rPr>
        <w:t>H</w:t>
      </w:r>
      <w:r w:rsidR="00F40539" w:rsidRPr="00964A81">
        <w:rPr>
          <w:rStyle w:val="Emphasis"/>
          <w:caps w:val="0"/>
          <w:sz w:val="32"/>
          <w:szCs w:val="32"/>
        </w:rPr>
        <w:t xml:space="preserve">ow do you know? </w:t>
      </w:r>
      <w:r w:rsidR="005F3F82" w:rsidRPr="00964A81">
        <w:rPr>
          <w:rStyle w:val="Emphasis"/>
          <w:caps w:val="0"/>
          <w:sz w:val="32"/>
          <w:szCs w:val="32"/>
        </w:rPr>
        <w:t xml:space="preserve"> H</w:t>
      </w:r>
      <w:r w:rsidRPr="00964A81">
        <w:rPr>
          <w:rStyle w:val="Emphasis"/>
          <w:caps w:val="0"/>
          <w:sz w:val="32"/>
          <w:szCs w:val="32"/>
        </w:rPr>
        <w:t xml:space="preserve">ow does other people’s </w:t>
      </w:r>
      <w:r w:rsidR="00F40539" w:rsidRPr="00964A81">
        <w:rPr>
          <w:rStyle w:val="Emphasis"/>
          <w:caps w:val="0"/>
          <w:sz w:val="32"/>
          <w:szCs w:val="32"/>
        </w:rPr>
        <w:t>“</w:t>
      </w:r>
      <w:r w:rsidRPr="00964A81">
        <w:rPr>
          <w:rStyle w:val="Emphasis"/>
          <w:caps w:val="0"/>
          <w:sz w:val="32"/>
          <w:szCs w:val="32"/>
        </w:rPr>
        <w:t>health</w:t>
      </w:r>
      <w:r w:rsidR="00F40539" w:rsidRPr="00964A81">
        <w:rPr>
          <w:rStyle w:val="Emphasis"/>
          <w:caps w:val="0"/>
          <w:sz w:val="32"/>
          <w:szCs w:val="32"/>
        </w:rPr>
        <w:t>”</w:t>
      </w:r>
      <w:r w:rsidRPr="00964A81">
        <w:rPr>
          <w:rStyle w:val="Emphasis"/>
          <w:caps w:val="0"/>
          <w:sz w:val="32"/>
          <w:szCs w:val="32"/>
        </w:rPr>
        <w:t xml:space="preserve"> impact you?  </w:t>
      </w:r>
      <w:r w:rsidR="005F3F82" w:rsidRPr="00964A81">
        <w:rPr>
          <w:rStyle w:val="Emphasis"/>
          <w:caps w:val="0"/>
          <w:sz w:val="32"/>
          <w:szCs w:val="32"/>
        </w:rPr>
        <w:t>I</w:t>
      </w:r>
      <w:r w:rsidRPr="00964A81">
        <w:rPr>
          <w:rStyle w:val="Emphasis"/>
          <w:caps w:val="0"/>
          <w:sz w:val="32"/>
          <w:szCs w:val="32"/>
        </w:rPr>
        <w:t xml:space="preserve">s it any of your business?  </w:t>
      </w:r>
      <w:r w:rsidR="005F3F82" w:rsidRPr="00964A81">
        <w:rPr>
          <w:rStyle w:val="Emphasis"/>
          <w:caps w:val="0"/>
          <w:sz w:val="32"/>
          <w:szCs w:val="32"/>
        </w:rPr>
        <w:t>D</w:t>
      </w:r>
      <w:r w:rsidRPr="00964A81">
        <w:rPr>
          <w:rStyle w:val="Emphasis"/>
          <w:caps w:val="0"/>
          <w:sz w:val="32"/>
          <w:szCs w:val="32"/>
        </w:rPr>
        <w:t xml:space="preserve">o you care?  </w:t>
      </w:r>
      <w:r w:rsidR="005F3F82" w:rsidRPr="00964A81">
        <w:rPr>
          <w:rStyle w:val="Emphasis"/>
          <w:caps w:val="0"/>
          <w:sz w:val="32"/>
          <w:szCs w:val="32"/>
        </w:rPr>
        <w:t>W</w:t>
      </w:r>
      <w:r w:rsidRPr="00964A81">
        <w:rPr>
          <w:rStyle w:val="Emphasis"/>
          <w:caps w:val="0"/>
          <w:sz w:val="32"/>
          <w:szCs w:val="32"/>
        </w:rPr>
        <w:t xml:space="preserve">hat will you do about it?  </w:t>
      </w:r>
      <w:r w:rsidR="005F3F82" w:rsidRPr="00964A81">
        <w:rPr>
          <w:rStyle w:val="Emphasis"/>
          <w:caps w:val="0"/>
          <w:sz w:val="32"/>
          <w:szCs w:val="32"/>
        </w:rPr>
        <w:t>H</w:t>
      </w:r>
      <w:r w:rsidR="00F40539" w:rsidRPr="00964A81">
        <w:rPr>
          <w:rStyle w:val="Emphasis"/>
          <w:caps w:val="0"/>
          <w:sz w:val="32"/>
          <w:szCs w:val="32"/>
        </w:rPr>
        <w:t>ow do you change</w:t>
      </w:r>
      <w:r w:rsidR="00E04C91" w:rsidRPr="00964A81">
        <w:rPr>
          <w:rStyle w:val="Emphasis"/>
          <w:caps w:val="0"/>
          <w:sz w:val="32"/>
          <w:szCs w:val="32"/>
        </w:rPr>
        <w:t xml:space="preserve"> yourself</w:t>
      </w:r>
      <w:r w:rsidR="00F40539" w:rsidRPr="00964A81">
        <w:rPr>
          <w:rStyle w:val="Emphasis"/>
          <w:caps w:val="0"/>
          <w:sz w:val="32"/>
          <w:szCs w:val="32"/>
        </w:rPr>
        <w:t xml:space="preserve">? </w:t>
      </w:r>
      <w:r w:rsidR="005F3F82" w:rsidRPr="00964A81">
        <w:rPr>
          <w:rStyle w:val="Emphasis"/>
          <w:caps w:val="0"/>
          <w:sz w:val="32"/>
          <w:szCs w:val="32"/>
        </w:rPr>
        <w:t xml:space="preserve"> H</w:t>
      </w:r>
      <w:r w:rsidR="00F40539" w:rsidRPr="00964A81">
        <w:rPr>
          <w:rStyle w:val="Emphasis"/>
          <w:caps w:val="0"/>
          <w:sz w:val="32"/>
          <w:szCs w:val="32"/>
        </w:rPr>
        <w:t xml:space="preserve">ow do you change the world?  </w:t>
      </w:r>
      <w:r w:rsidR="005F3F82" w:rsidRPr="00964A81">
        <w:rPr>
          <w:rStyle w:val="Emphasis"/>
          <w:caps w:val="0"/>
          <w:sz w:val="32"/>
          <w:szCs w:val="32"/>
        </w:rPr>
        <w:t>W</w:t>
      </w:r>
      <w:r w:rsidRPr="00964A81">
        <w:rPr>
          <w:rStyle w:val="Emphasis"/>
          <w:caps w:val="0"/>
          <w:sz w:val="32"/>
          <w:szCs w:val="32"/>
        </w:rPr>
        <w:t>hat have you done today intentionally to contribute to your health?</w:t>
      </w:r>
      <w:r w:rsidR="005F3F82" w:rsidRPr="00964A81">
        <w:rPr>
          <w:rStyle w:val="Emphasis"/>
          <w:caps w:val="0"/>
          <w:sz w:val="32"/>
          <w:szCs w:val="32"/>
        </w:rPr>
        <w:t xml:space="preserve"> </w:t>
      </w:r>
      <w:r w:rsidR="00F40539" w:rsidRPr="00964A81">
        <w:rPr>
          <w:rStyle w:val="Emphasis"/>
          <w:caps w:val="0"/>
          <w:sz w:val="32"/>
          <w:szCs w:val="32"/>
        </w:rPr>
        <w:t xml:space="preserve"> </w:t>
      </w:r>
      <w:r w:rsidR="005F3F82" w:rsidRPr="00964A81">
        <w:rPr>
          <w:rStyle w:val="Emphasis"/>
          <w:caps w:val="0"/>
          <w:sz w:val="32"/>
          <w:szCs w:val="32"/>
        </w:rPr>
        <w:t>O</w:t>
      </w:r>
      <w:r w:rsidR="00F40539" w:rsidRPr="00964A81">
        <w:rPr>
          <w:rStyle w:val="Emphasis"/>
          <w:caps w:val="0"/>
          <w:sz w:val="32"/>
          <w:szCs w:val="32"/>
        </w:rPr>
        <w:t xml:space="preserve">ur health?  </w:t>
      </w:r>
      <w:r w:rsidR="005F3F82" w:rsidRPr="00964A81">
        <w:rPr>
          <w:rStyle w:val="Emphasis"/>
          <w:caps w:val="0"/>
          <w:sz w:val="32"/>
          <w:szCs w:val="32"/>
        </w:rPr>
        <w:t>O</w:t>
      </w:r>
      <w:r w:rsidR="00F40539" w:rsidRPr="00964A81">
        <w:rPr>
          <w:rStyle w:val="Emphasis"/>
          <w:caps w:val="0"/>
          <w:sz w:val="32"/>
          <w:szCs w:val="32"/>
        </w:rPr>
        <w:t>ur idea of health?</w:t>
      </w:r>
      <w:r w:rsidRPr="00964A81">
        <w:rPr>
          <w:rStyle w:val="Emphasis"/>
          <w:caps w:val="0"/>
          <w:sz w:val="32"/>
          <w:szCs w:val="32"/>
        </w:rPr>
        <w:t xml:space="preserve">  Who is responsible for your health?  Wh</w:t>
      </w:r>
      <w:r w:rsidR="00F40539" w:rsidRPr="00964A81">
        <w:rPr>
          <w:rStyle w:val="Emphasis"/>
          <w:caps w:val="0"/>
          <w:sz w:val="32"/>
          <w:szCs w:val="32"/>
        </w:rPr>
        <w:t xml:space="preserve">at </w:t>
      </w:r>
      <w:r w:rsidRPr="00964A81">
        <w:rPr>
          <w:rStyle w:val="Emphasis"/>
          <w:caps w:val="0"/>
          <w:sz w:val="32"/>
          <w:szCs w:val="32"/>
        </w:rPr>
        <w:t>is responsible for you</w:t>
      </w:r>
      <w:r w:rsidR="00F40539" w:rsidRPr="00964A81">
        <w:rPr>
          <w:rStyle w:val="Emphasis"/>
          <w:caps w:val="0"/>
          <w:sz w:val="32"/>
          <w:szCs w:val="32"/>
        </w:rPr>
        <w:t>r</w:t>
      </w:r>
      <w:r w:rsidRPr="00964A81">
        <w:rPr>
          <w:rStyle w:val="Emphasis"/>
          <w:caps w:val="0"/>
          <w:sz w:val="32"/>
          <w:szCs w:val="32"/>
        </w:rPr>
        <w:t xml:space="preserve"> illness?</w:t>
      </w:r>
      <w:r w:rsidR="00964A81">
        <w:rPr>
          <w:rStyle w:val="Emphasis"/>
          <w:caps w:val="0"/>
          <w:sz w:val="32"/>
          <w:szCs w:val="32"/>
        </w:rPr>
        <w:t xml:space="preserve">       </w:t>
      </w:r>
      <w:r w:rsidRPr="00964A81">
        <w:rPr>
          <w:rStyle w:val="Emphasis"/>
          <w:caps w:val="0"/>
          <w:sz w:val="32"/>
          <w:szCs w:val="32"/>
        </w:rPr>
        <w:t xml:space="preserve"> </w:t>
      </w:r>
      <w:r w:rsidR="005F3F82" w:rsidRPr="00964A81">
        <w:rPr>
          <w:rStyle w:val="Emphasis"/>
          <w:caps w:val="0"/>
          <w:sz w:val="32"/>
          <w:szCs w:val="32"/>
        </w:rPr>
        <w:t>W</w:t>
      </w:r>
      <w:r w:rsidRPr="00964A81">
        <w:rPr>
          <w:rStyle w:val="Emphasis"/>
          <w:caps w:val="0"/>
          <w:sz w:val="32"/>
          <w:szCs w:val="32"/>
        </w:rPr>
        <w:t xml:space="preserve">hat can be </w:t>
      </w:r>
      <w:r w:rsidR="00F40539" w:rsidRPr="00964A81">
        <w:rPr>
          <w:rStyle w:val="Emphasis"/>
          <w:caps w:val="0"/>
          <w:sz w:val="32"/>
          <w:szCs w:val="32"/>
        </w:rPr>
        <w:t>d</w:t>
      </w:r>
      <w:r w:rsidRPr="00964A81">
        <w:rPr>
          <w:rStyle w:val="Emphasis"/>
          <w:caps w:val="0"/>
          <w:sz w:val="32"/>
          <w:szCs w:val="32"/>
        </w:rPr>
        <w:t>one about your own condition?</w:t>
      </w:r>
      <w:r w:rsidR="00F40539" w:rsidRPr="00964A81">
        <w:rPr>
          <w:rStyle w:val="Emphasis"/>
          <w:caps w:val="0"/>
          <w:sz w:val="32"/>
          <w:szCs w:val="32"/>
        </w:rPr>
        <w:t xml:space="preserve"> </w:t>
      </w:r>
      <w:r w:rsidR="005F3F82" w:rsidRPr="00964A81">
        <w:rPr>
          <w:rStyle w:val="Emphasis"/>
          <w:caps w:val="0"/>
          <w:sz w:val="32"/>
          <w:szCs w:val="32"/>
        </w:rPr>
        <w:t>W</w:t>
      </w:r>
      <w:r w:rsidR="00F40539" w:rsidRPr="00964A81">
        <w:rPr>
          <w:rStyle w:val="Emphasis"/>
          <w:caps w:val="0"/>
          <w:sz w:val="32"/>
          <w:szCs w:val="32"/>
        </w:rPr>
        <w:t xml:space="preserve">ho will do it? </w:t>
      </w:r>
      <w:r w:rsidR="005F3F82" w:rsidRPr="00964A81">
        <w:rPr>
          <w:rStyle w:val="Emphasis"/>
          <w:caps w:val="0"/>
          <w:sz w:val="32"/>
          <w:szCs w:val="32"/>
        </w:rPr>
        <w:t>W</w:t>
      </w:r>
      <w:r w:rsidR="00F40539" w:rsidRPr="00964A81">
        <w:rPr>
          <w:rStyle w:val="Emphasis"/>
          <w:caps w:val="0"/>
          <w:sz w:val="32"/>
          <w:szCs w:val="32"/>
        </w:rPr>
        <w:t>hy</w:t>
      </w:r>
      <w:r w:rsidR="00F40539" w:rsidRPr="00964A81">
        <w:rPr>
          <w:rStyle w:val="Emphasis"/>
          <w:caps w:val="0"/>
          <w:sz w:val="44"/>
          <w:szCs w:val="44"/>
        </w:rPr>
        <w:t>?</w:t>
      </w:r>
    </w:p>
    <w:p w14:paraId="29070275" w14:textId="77777777" w:rsidR="00A21C48" w:rsidRPr="00A21C48" w:rsidRDefault="00A21C48" w:rsidP="00A21C48">
      <w:pPr>
        <w:pStyle w:val="BodyText"/>
        <w:spacing w:line="240" w:lineRule="auto"/>
        <w:ind w:right="-720" w:firstLine="0"/>
        <w:jc w:val="center"/>
        <w:rPr>
          <w:rStyle w:val="Emphasis"/>
          <w:caps w:val="0"/>
          <w:sz w:val="32"/>
          <w:szCs w:val="32"/>
        </w:rPr>
      </w:pPr>
      <w:r>
        <w:rPr>
          <w:rStyle w:val="Emphasis"/>
          <w:caps w:val="0"/>
          <w:sz w:val="32"/>
          <w:szCs w:val="32"/>
        </w:rPr>
        <w:t>This major is all about these questions—what are your answers?</w:t>
      </w:r>
    </w:p>
    <w:p w14:paraId="0CF60232" w14:textId="77777777" w:rsidR="0057099A" w:rsidRDefault="005F3F82" w:rsidP="005F3F82">
      <w:pPr>
        <w:pStyle w:val="Heading1"/>
        <w:rPr>
          <w:rStyle w:val="Emphasis"/>
          <w:sz w:val="24"/>
        </w:rPr>
      </w:pPr>
      <w:r>
        <w:rPr>
          <w:rStyle w:val="Emphasis"/>
          <w:sz w:val="24"/>
        </w:rPr>
        <w:lastRenderedPageBreak/>
        <w:t>H</w:t>
      </w:r>
      <w:r w:rsidR="0057099A">
        <w:rPr>
          <w:rStyle w:val="Emphasis"/>
          <w:sz w:val="24"/>
        </w:rPr>
        <w:t>ere</w:t>
      </w:r>
      <w:r w:rsidR="008F5D67">
        <w:rPr>
          <w:rStyle w:val="Emphasis"/>
          <w:sz w:val="24"/>
        </w:rPr>
        <w:t xml:space="preserve"> are</w:t>
      </w:r>
      <w:r w:rsidR="0057099A">
        <w:rPr>
          <w:rStyle w:val="Emphasis"/>
          <w:sz w:val="24"/>
        </w:rPr>
        <w:t xml:space="preserve"> </w:t>
      </w:r>
      <w:r w:rsidR="008F5D67">
        <w:rPr>
          <w:rStyle w:val="Emphasis"/>
          <w:sz w:val="24"/>
        </w:rPr>
        <w:t xml:space="preserve">some main </w:t>
      </w:r>
      <w:r w:rsidR="0057099A">
        <w:rPr>
          <w:rStyle w:val="Emphasis"/>
          <w:sz w:val="24"/>
        </w:rPr>
        <w:t>idea</w:t>
      </w:r>
      <w:r w:rsidR="008F5D67">
        <w:rPr>
          <w:rStyle w:val="Emphasis"/>
          <w:sz w:val="24"/>
        </w:rPr>
        <w:t>s</w:t>
      </w:r>
      <w:r w:rsidR="0057099A">
        <w:rPr>
          <w:rStyle w:val="Emphasis"/>
          <w:sz w:val="24"/>
        </w:rPr>
        <w:t xml:space="preserve">:  </w:t>
      </w:r>
    </w:p>
    <w:p w14:paraId="54BEFAC6" w14:textId="77777777" w:rsidR="008125AC" w:rsidRDefault="00AD0605" w:rsidP="00F40539">
      <w:pPr>
        <w:pStyle w:val="BodyText"/>
        <w:spacing w:line="240" w:lineRule="auto"/>
        <w:ind w:right="-720" w:firstLine="0"/>
        <w:jc w:val="center"/>
        <w:rPr>
          <w:rStyle w:val="Emphasis"/>
          <w:sz w:val="24"/>
        </w:rPr>
      </w:pPr>
      <w:r>
        <w:rPr>
          <w:rStyle w:val="Emphasis"/>
          <w:sz w:val="24"/>
        </w:rPr>
      </w:r>
      <w:r>
        <w:rPr>
          <w:rStyle w:val="Emphasis"/>
          <w:sz w:val="24"/>
        </w:rPr>
        <w:pict w14:anchorId="14FEAA39">
          <v:group id="_x0000_s1027" editas="orgchart" style="width:480.05pt;height:582.95pt;mso-position-horizontal-relative:char;mso-position-vertical-relative:line" coordorigin="1831,1451" coordsize="8449,9821">
            <o:lock v:ext="edit" aspectratio="t"/>
            <o:diagram v:ext="edit" dgmstyle="0" dgmscalex="99114" dgmscaley="426267" dgmfontsize="18" constrainbounds="0,0,0,0">
              <o:relationtable v:ext="edit">
                <o:rel v:ext="edit" idsrc="#_s1028" iddest="#_s1028"/>
                <o:rel v:ext="edit" idsrc="#_s1029" iddest="#_s1028" idcntr="#_s1032"/>
                <o:rel v:ext="edit" idsrc="#_s1030" iddest="#_s1028" idcntr="#_s1033"/>
                <o:rel v:ext="edit" idsrc="#_s1031" iddest="#_s1028" idcntr="#_s1034"/>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1831;top:1451;width:8449;height:9821" o:preferrelative="f">
              <v:fill o:detectmouseclick="t"/>
              <v:path o:extrusionok="t" o:connecttype="none"/>
              <o:lock v:ext="edit" text="t"/>
            </v:shape>
            <v:shape id="PubOvalCallout" o:spid="_x0000_s1038" style="position:absolute;left:1926;top:1632;width:2881;height:2520;rotation:-90" coordsize="21600,21600" o:spt="100" adj="10766,,5400" path="m@1,21600at,,21600,16210,9596,16121,4061,14433xe" fillcolor="#ccf">
              <v:stroke joinstyle="miter"/>
              <v:shadow on="t" offset="6pt,6pt"/>
              <o:extrusion v:ext="view" rotationangle="25,-25" viewpoint="0,0" viewpointorigin="0,0" skewangle="0" skewamt="0" lightposition="-50000,-50000" lightposition2="50000" type="perspective"/>
              <v:formulas>
                <v:f eqn="val 0"/>
                <v:f eqn="val #0"/>
              </v:formulas>
              <v:path o:connecttype="custom" o:connectlocs="10800,0;0,8105;@1,21600;10800,16210;21600,8105" o:connectangles="270,180,90,90,0" textboxrect="3163,2374,18437,13836"/>
              <v:handles>
                <v:h position="#0,bottomRight" xrange="0,21600" yrange="@0,2147483647"/>
              </v:handles>
              <o:lock v:ext="edit" verticies="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34" o:spid="_x0000_s1034" type="#_x0000_t34" style="position:absolute;left:6557;top:4874;width:1973;height:2976;rotation:270;flip:x" o:connectortype="elbow" adj="1659,58988,-92171" strokeweight="2.25pt"/>
            <v:shapetype id="_x0000_t32" coordsize="21600,21600" o:spt="32" o:oned="t" path="m,l21600,21600e" filled="f">
              <v:path arrowok="t" fillok="f" o:connecttype="none"/>
              <o:lock v:ext="edit" shapetype="t"/>
            </v:shapetype>
            <v:shape id="_s1033" o:spid="_x0000_s1033" type="#_x0000_t32" style="position:absolute;left:5070;top:6361;width:1973;height:1;rotation:270" o:connectortype="elbow" adj="-60993,-1,-60993" strokeweight="2.25pt"/>
            <v:shape id="_s1032" o:spid="_x0000_s1032" type="#_x0000_t34" style="position:absolute;left:3581;top:4874;width:1973;height:2976;rotation:270" o:connectortype="elbow" adj="1659,-58988,-29814" strokeweight="2.25pt"/>
            <v:roundrect id="_s1028" o:spid="_x0000_s1028" style="position:absolute;left:4807;top:1451;width:2497;height:3924;v-text-anchor:middle" arcsize="10923f" o:dgmlayout="0" o:dgmnodekind="1" fillcolor="#bbe0e3">
              <v:textbox style="mso-next-textbox:#_s1028" inset="0,0,0,0">
                <w:txbxContent>
                  <w:p w14:paraId="7BAB6568" w14:textId="77777777" w:rsidR="008125AC" w:rsidRPr="008F5D67" w:rsidRDefault="008125AC" w:rsidP="008125AC">
                    <w:pPr>
                      <w:jc w:val="center"/>
                      <w:rPr>
                        <w:sz w:val="34"/>
                        <w:szCs w:val="28"/>
                      </w:rPr>
                    </w:pPr>
                    <w:r w:rsidRPr="008F5D67">
                      <w:rPr>
                        <w:sz w:val="34"/>
                        <w:szCs w:val="28"/>
                      </w:rPr>
                      <w:t>Achieving High-Level Wellness is an individual, non-linear developmental, multi-dimensional process that occurs over the entire lifespan</w:t>
                    </w:r>
                  </w:p>
                </w:txbxContent>
              </v:textbox>
            </v:roundrect>
            <v:roundrect id="_s1029" o:spid="_x0000_s1029" style="position:absolute;left:1831;top:7348;width:2497;height:3924;v-text-anchor:middle" arcsize="10923f" o:dgmlayout="0" o:dgmnodekind="0" fillcolor="#bbe0e3">
              <v:textbox style="mso-next-textbox:#_s1029" inset="0,0,0,0">
                <w:txbxContent>
                  <w:p w14:paraId="3179DBD9" w14:textId="77777777" w:rsidR="008125AC" w:rsidRPr="008F5D67" w:rsidRDefault="00E871AD" w:rsidP="00E04C91">
                    <w:pPr>
                      <w:rPr>
                        <w:sz w:val="38"/>
                        <w:szCs w:val="32"/>
                      </w:rPr>
                    </w:pPr>
                    <w:r w:rsidRPr="008F5D67">
                      <w:rPr>
                        <w:sz w:val="38"/>
                        <w:szCs w:val="32"/>
                      </w:rPr>
                      <w:t xml:space="preserve">Life is multi-dimensional and those dimensions are integrated…each dimension </w:t>
                    </w:r>
                    <w:proofErr w:type="gramStart"/>
                    <w:r w:rsidRPr="008F5D67">
                      <w:rPr>
                        <w:sz w:val="38"/>
                        <w:szCs w:val="32"/>
                      </w:rPr>
                      <w:t>can  impact</w:t>
                    </w:r>
                    <w:proofErr w:type="gramEnd"/>
                    <w:r w:rsidRPr="008F5D67">
                      <w:rPr>
                        <w:sz w:val="38"/>
                        <w:szCs w:val="32"/>
                      </w:rPr>
                      <w:t xml:space="preserve"> other dimension</w:t>
                    </w:r>
                    <w:r w:rsidR="0057099A" w:rsidRPr="008F5D67">
                      <w:rPr>
                        <w:sz w:val="38"/>
                        <w:szCs w:val="32"/>
                      </w:rPr>
                      <w:t>s</w:t>
                    </w:r>
                    <w:r w:rsidRPr="008F5D67">
                      <w:rPr>
                        <w:sz w:val="38"/>
                        <w:szCs w:val="32"/>
                      </w:rPr>
                      <w:t xml:space="preserve">  in many significant ways.  </w:t>
                    </w:r>
                    <w:r w:rsidR="00E04C91" w:rsidRPr="008F5D67">
                      <w:rPr>
                        <w:sz w:val="38"/>
                        <w:szCs w:val="32"/>
                      </w:rPr>
                      <w:t xml:space="preserve"> </w:t>
                    </w:r>
                  </w:p>
                </w:txbxContent>
              </v:textbox>
            </v:roundrect>
            <v:roundrect id="_s1030" o:spid="_x0000_s1030" style="position:absolute;left:4807;top:7348;width:2497;height:3924;v-text-anchor:middle" arcsize="10923f" o:dgmlayout="0" o:dgmnodekind="0" fillcolor="#bbe0e3">
              <v:textbox style="mso-next-textbox:#_s1030" inset="0,0,0,0">
                <w:txbxContent>
                  <w:p w14:paraId="6A2E39F3" w14:textId="77777777" w:rsidR="008F5D67" w:rsidRDefault="008F5D67" w:rsidP="008125AC">
                    <w:pPr>
                      <w:jc w:val="center"/>
                      <w:rPr>
                        <w:sz w:val="32"/>
                        <w:szCs w:val="32"/>
                      </w:rPr>
                    </w:pPr>
                    <w:r w:rsidRPr="008F5D67">
                      <w:rPr>
                        <w:sz w:val="32"/>
                        <w:szCs w:val="32"/>
                      </w:rPr>
                      <w:t xml:space="preserve">Understanding and using </w:t>
                    </w:r>
                    <w:r w:rsidR="00C4256C">
                      <w:rPr>
                        <w:sz w:val="32"/>
                        <w:szCs w:val="32"/>
                      </w:rPr>
                      <w:t xml:space="preserve">various </w:t>
                    </w:r>
                    <w:r w:rsidRPr="008F5D67">
                      <w:rPr>
                        <w:sz w:val="32"/>
                        <w:szCs w:val="32"/>
                      </w:rPr>
                      <w:t xml:space="preserve">ways to explore and assess dimensions in yourself and others is very important!  </w:t>
                    </w:r>
                  </w:p>
                  <w:p w14:paraId="0A72045C" w14:textId="77777777" w:rsidR="00C4256C" w:rsidRPr="008F5D67" w:rsidRDefault="00C4256C" w:rsidP="008125AC">
                    <w:pPr>
                      <w:jc w:val="center"/>
                      <w:rPr>
                        <w:sz w:val="32"/>
                        <w:szCs w:val="32"/>
                      </w:rPr>
                    </w:pPr>
                  </w:p>
                  <w:p w14:paraId="531DF22C" w14:textId="77777777" w:rsidR="008125AC" w:rsidRPr="008F5D67" w:rsidRDefault="008F5D67" w:rsidP="008125AC">
                    <w:pPr>
                      <w:jc w:val="center"/>
                      <w:rPr>
                        <w:sz w:val="43"/>
                        <w:szCs w:val="36"/>
                      </w:rPr>
                    </w:pPr>
                    <w:r w:rsidRPr="008F5D67">
                      <w:rPr>
                        <w:sz w:val="32"/>
                        <w:szCs w:val="32"/>
                      </w:rPr>
                      <w:t xml:space="preserve"> </w:t>
                    </w:r>
                    <w:r w:rsidR="00E871AD" w:rsidRPr="008F5D67">
                      <w:rPr>
                        <w:sz w:val="32"/>
                        <w:szCs w:val="32"/>
                      </w:rPr>
                      <w:t>When finding</w:t>
                    </w:r>
                    <w:r w:rsidR="00E04C91" w:rsidRPr="008F5D67">
                      <w:rPr>
                        <w:sz w:val="43"/>
                        <w:szCs w:val="36"/>
                      </w:rPr>
                      <w:t xml:space="preserve"> </w:t>
                    </w:r>
                    <w:proofErr w:type="gramStart"/>
                    <w:r w:rsidR="00C4256C">
                      <w:rPr>
                        <w:sz w:val="43"/>
                        <w:szCs w:val="36"/>
                      </w:rPr>
                      <w:t>M</w:t>
                    </w:r>
                    <w:r w:rsidR="00E04C91" w:rsidRPr="00C4256C">
                      <w:rPr>
                        <w:sz w:val="32"/>
                        <w:szCs w:val="32"/>
                      </w:rPr>
                      <w:t>otivation</w:t>
                    </w:r>
                    <w:proofErr w:type="gramEnd"/>
                    <w:r w:rsidR="00E04C91" w:rsidRPr="00C4256C">
                      <w:rPr>
                        <w:sz w:val="32"/>
                        <w:szCs w:val="32"/>
                      </w:rPr>
                      <w:t xml:space="preserve"> </w:t>
                    </w:r>
                    <w:r w:rsidR="00E04C91" w:rsidRPr="008F5D67">
                      <w:rPr>
                        <w:sz w:val="43"/>
                        <w:szCs w:val="36"/>
                      </w:rPr>
                      <w:t>I&gt;E&gt;S</w:t>
                    </w:r>
                  </w:p>
                </w:txbxContent>
              </v:textbox>
            </v:roundrect>
            <v:roundrect id="_s1031" o:spid="_x0000_s1031" style="position:absolute;left:7783;top:7348;width:2497;height:3924;v-text-anchor:middle" arcsize="10923f" o:dgmlayout="0" o:dgmnodekind="0" fillcolor="#bbe0e3">
              <v:textbox style="mso-next-textbox:#_s1031" inset="0,0,0,0">
                <w:txbxContent>
                  <w:p w14:paraId="3F77879A" w14:textId="77777777" w:rsidR="00E04C91" w:rsidRPr="008F5D67" w:rsidRDefault="00E04C91" w:rsidP="00E04C91">
                    <w:pPr>
                      <w:jc w:val="center"/>
                      <w:rPr>
                        <w:sz w:val="38"/>
                        <w:szCs w:val="32"/>
                      </w:rPr>
                    </w:pPr>
                    <w:r w:rsidRPr="00C4256C">
                      <w:rPr>
                        <w:sz w:val="36"/>
                        <w:szCs w:val="36"/>
                      </w:rPr>
                      <w:t xml:space="preserve">Wellness is not about perfection in yourself or in others.  Rather, it is about moving towards </w:t>
                    </w:r>
                    <w:r w:rsidR="00E871AD" w:rsidRPr="00C4256C">
                      <w:rPr>
                        <w:sz w:val="36"/>
                        <w:szCs w:val="36"/>
                      </w:rPr>
                      <w:t xml:space="preserve">achieving a </w:t>
                    </w:r>
                    <w:r w:rsidRPr="00C4256C">
                      <w:rPr>
                        <w:sz w:val="36"/>
                        <w:szCs w:val="36"/>
                      </w:rPr>
                      <w:t xml:space="preserve">high quality of life and </w:t>
                    </w:r>
                    <w:r w:rsidR="00E871AD" w:rsidRPr="00C4256C">
                      <w:rPr>
                        <w:sz w:val="36"/>
                        <w:szCs w:val="36"/>
                      </w:rPr>
                      <w:t>finding bal</w:t>
                    </w:r>
                    <w:r w:rsidRPr="00C4256C">
                      <w:rPr>
                        <w:sz w:val="36"/>
                        <w:szCs w:val="36"/>
                      </w:rPr>
                      <w:t>ance</w:t>
                    </w:r>
                    <w:r w:rsidR="00E871AD" w:rsidRPr="00C4256C">
                      <w:rPr>
                        <w:sz w:val="36"/>
                        <w:szCs w:val="36"/>
                      </w:rPr>
                      <w:t xml:space="preserve"> in body, mind, and spirit</w:t>
                    </w:r>
                    <w:r w:rsidR="00E871AD" w:rsidRPr="008F5D67">
                      <w:rPr>
                        <w:sz w:val="38"/>
                        <w:szCs w:val="32"/>
                      </w:rPr>
                      <w:t>.</w:t>
                    </w:r>
                  </w:p>
                  <w:p w14:paraId="6799F38A" w14:textId="77777777" w:rsidR="008125AC" w:rsidRPr="008F5D67" w:rsidRDefault="008125AC" w:rsidP="00E04C91">
                    <w:pPr>
                      <w:rPr>
                        <w:sz w:val="27"/>
                      </w:rPr>
                    </w:pPr>
                  </w:p>
                </w:txbxContent>
              </v:textbox>
            </v:roundrect>
            <v:shapetype id="_x0000_t202" coordsize="21600,21600" o:spt="202" path="m,l,21600r21600,l21600,xe">
              <v:stroke joinstyle="miter"/>
              <v:path gradientshapeok="t" o:connecttype="rect"/>
            </v:shapetype>
            <v:shape id="_x0000_s1039" type="#_x0000_t202" style="position:absolute;left:2317;top:2236;width:1478;height:1439">
              <v:textbox style="mso-next-textbox:#_x0000_s1039">
                <w:txbxContent>
                  <w:p w14:paraId="3E1B5358" w14:textId="77777777" w:rsidR="00877759" w:rsidRDefault="00877759">
                    <w:r>
                      <w:t>Huh?  What does that mean?</w:t>
                    </w:r>
                  </w:p>
                </w:txbxContent>
              </v:textbox>
            </v:shape>
            <w10:anchorlock/>
          </v:group>
        </w:pict>
      </w:r>
    </w:p>
    <w:p w14:paraId="3DA76A20" w14:textId="77777777" w:rsidR="005F3F82" w:rsidRDefault="0057099A" w:rsidP="0057099A">
      <w:pPr>
        <w:pStyle w:val="Heading1"/>
        <w:rPr>
          <w:rStyle w:val="Emphasis"/>
          <w:sz w:val="24"/>
        </w:rPr>
      </w:pPr>
      <w:r>
        <w:rPr>
          <w:rStyle w:val="Emphasis"/>
          <w:sz w:val="24"/>
        </w:rPr>
        <w:lastRenderedPageBreak/>
        <w:t xml:space="preserve">Here are some things that I want you to learn, know, </w:t>
      </w:r>
    </w:p>
    <w:p w14:paraId="5A9F328D" w14:textId="77777777" w:rsidR="00877759" w:rsidRDefault="0057099A" w:rsidP="0057099A">
      <w:pPr>
        <w:pStyle w:val="Heading1"/>
        <w:rPr>
          <w:rStyle w:val="Emphasis"/>
          <w:sz w:val="24"/>
        </w:rPr>
      </w:pPr>
      <w:r>
        <w:rPr>
          <w:rStyle w:val="Emphasis"/>
          <w:sz w:val="24"/>
        </w:rPr>
        <w:t xml:space="preserve">and be able to </w:t>
      </w:r>
      <w:r w:rsidR="008F5D67">
        <w:rPr>
          <w:rStyle w:val="Emphasis"/>
          <w:sz w:val="24"/>
        </w:rPr>
        <w:t>say you have done and can do by</w:t>
      </w:r>
      <w:r>
        <w:rPr>
          <w:rStyle w:val="Emphasis"/>
          <w:sz w:val="24"/>
        </w:rPr>
        <w:t xml:space="preserve"> the end of the class</w:t>
      </w:r>
    </w:p>
    <w:p w14:paraId="28633EC4" w14:textId="77777777" w:rsidR="0057099A" w:rsidRPr="00C72D1B" w:rsidRDefault="0057099A" w:rsidP="0057099A">
      <w:pPr>
        <w:pStyle w:val="ListNumber"/>
        <w:numPr>
          <w:ilvl w:val="0"/>
          <w:numId w:val="4"/>
        </w:numPr>
        <w:spacing w:line="240" w:lineRule="auto"/>
        <w:jc w:val="left"/>
        <w:rPr>
          <w:rFonts w:ascii="Book Antiqua" w:hAnsi="Book Antiqua"/>
        </w:rPr>
      </w:pPr>
      <w:r>
        <w:t xml:space="preserve"> Examine and appreciate a diversity of wellness practices in your own personal life   (Do a lot of new and different stuff, consider new ideas, talk to people</w:t>
      </w:r>
      <w:r w:rsidR="008F5D67">
        <w:t xml:space="preserve"> in different stages of life </w:t>
      </w:r>
      <w:r>
        <w:t>about what they do</w:t>
      </w:r>
      <w:r w:rsidR="008F5D67">
        <w:t xml:space="preserve">, </w:t>
      </w:r>
      <w:r>
        <w:t>why they do it</w:t>
      </w:r>
      <w:r w:rsidR="008F5D67">
        <w:t>, and whether it works</w:t>
      </w:r>
      <w:r>
        <w:t>).</w:t>
      </w:r>
    </w:p>
    <w:p w14:paraId="026B9C21" w14:textId="77777777" w:rsidR="0057099A" w:rsidRDefault="0057099A" w:rsidP="0057099A">
      <w:pPr>
        <w:pStyle w:val="ListNumber"/>
        <w:numPr>
          <w:ilvl w:val="0"/>
          <w:numId w:val="4"/>
        </w:numPr>
        <w:spacing w:line="240" w:lineRule="auto"/>
      </w:pPr>
      <w:r>
        <w:t>Discuss the values underlying a wellness philosophy.</w:t>
      </w:r>
    </w:p>
    <w:p w14:paraId="755156EE" w14:textId="77777777" w:rsidR="0057099A" w:rsidRPr="00C72D1B" w:rsidRDefault="0057099A" w:rsidP="0057099A">
      <w:pPr>
        <w:pStyle w:val="ListNumber"/>
        <w:numPr>
          <w:ilvl w:val="1"/>
          <w:numId w:val="4"/>
        </w:numPr>
        <w:spacing w:line="240" w:lineRule="auto"/>
        <w:jc w:val="left"/>
        <w:rPr>
          <w:rFonts w:ascii="Book Antiqua" w:hAnsi="Book Antiqua"/>
        </w:rPr>
      </w:pPr>
      <w:r>
        <w:t>Define wellness &amp; health promotion; describe the 7 dimensions of wellness</w:t>
      </w:r>
    </w:p>
    <w:p w14:paraId="4C80EA77" w14:textId="77777777" w:rsidR="0057099A" w:rsidRDefault="0057099A" w:rsidP="0057099A">
      <w:pPr>
        <w:pStyle w:val="ListNumber"/>
        <w:numPr>
          <w:ilvl w:val="1"/>
          <w:numId w:val="4"/>
        </w:numPr>
        <w:spacing w:line="240" w:lineRule="auto"/>
        <w:jc w:val="left"/>
      </w:pPr>
      <w:r>
        <w:t>Explain a conceptual model of wellness including the wellness continuum and explore the diversity that occurs throughout lifespan wellness.</w:t>
      </w:r>
    </w:p>
    <w:p w14:paraId="08AFA755" w14:textId="77777777" w:rsidR="0057099A" w:rsidRPr="00F24CEF" w:rsidRDefault="0057099A" w:rsidP="0057099A">
      <w:pPr>
        <w:pStyle w:val="ListNumber"/>
        <w:numPr>
          <w:ilvl w:val="1"/>
          <w:numId w:val="4"/>
        </w:numPr>
        <w:spacing w:line="240" w:lineRule="auto"/>
        <w:jc w:val="left"/>
        <w:rPr>
          <w:rFonts w:ascii="Book Antiqua" w:hAnsi="Book Antiqua"/>
        </w:rPr>
      </w:pPr>
      <w:r>
        <w:t>Appreciate self-responsibility as the internal mechanism for healthy behavior change.</w:t>
      </w:r>
    </w:p>
    <w:p w14:paraId="55B32206" w14:textId="77777777" w:rsidR="0057099A" w:rsidRPr="00C72D1B" w:rsidRDefault="0057099A" w:rsidP="0057099A">
      <w:pPr>
        <w:pStyle w:val="ListNumber"/>
        <w:numPr>
          <w:ilvl w:val="1"/>
          <w:numId w:val="4"/>
        </w:numPr>
        <w:spacing w:line="240" w:lineRule="auto"/>
        <w:jc w:val="left"/>
        <w:rPr>
          <w:rFonts w:ascii="Book Antiqua" w:hAnsi="Book Antiqua"/>
        </w:rPr>
      </w:pPr>
      <w:r>
        <w:t>Appreciate that diverse people and populations experience different health and wellness challenges in different ways and will require a wide diversity of applications of wellness ideas and principles.</w:t>
      </w:r>
    </w:p>
    <w:p w14:paraId="542D1838" w14:textId="77777777" w:rsidR="0057099A" w:rsidRDefault="0057099A" w:rsidP="0057099A">
      <w:pPr>
        <w:pStyle w:val="ListNumber"/>
        <w:numPr>
          <w:ilvl w:val="0"/>
          <w:numId w:val="4"/>
        </w:numPr>
        <w:spacing w:line="240" w:lineRule="auto"/>
        <w:jc w:val="left"/>
      </w:pPr>
      <w:r w:rsidRPr="00C72D1B">
        <w:t xml:space="preserve">Assess </w:t>
      </w:r>
      <w:r w:rsidR="004B1440">
        <w:t xml:space="preserve">your </w:t>
      </w:r>
      <w:r w:rsidRPr="00C72D1B">
        <w:t>current status in each dimension and plan for improvement</w:t>
      </w:r>
      <w:r>
        <w:t>.</w:t>
      </w:r>
    </w:p>
    <w:p w14:paraId="61070697" w14:textId="77777777" w:rsidR="00C4256C" w:rsidRPr="00C4256C" w:rsidRDefault="00C4256C" w:rsidP="00C4256C">
      <w:pPr>
        <w:pStyle w:val="ListNumber"/>
        <w:numPr>
          <w:ilvl w:val="0"/>
          <w:numId w:val="4"/>
        </w:numPr>
        <w:spacing w:line="240" w:lineRule="auto"/>
        <w:jc w:val="left"/>
      </w:pPr>
      <w:r w:rsidRPr="00C4256C">
        <w:rPr>
          <w:szCs w:val="22"/>
        </w:rPr>
        <w:t>Explore a broad range of resources for each dimension and translate the information into a usable resource.</w:t>
      </w:r>
    </w:p>
    <w:p w14:paraId="6594BE6C" w14:textId="77777777" w:rsidR="00C4256C" w:rsidRPr="00C72D1B" w:rsidRDefault="00C4256C" w:rsidP="00C4256C">
      <w:pPr>
        <w:pStyle w:val="ListNumber"/>
        <w:numPr>
          <w:ilvl w:val="0"/>
          <w:numId w:val="4"/>
        </w:numPr>
        <w:spacing w:line="240" w:lineRule="auto"/>
        <w:jc w:val="left"/>
        <w:rPr>
          <w:szCs w:val="22"/>
        </w:rPr>
      </w:pPr>
      <w:r w:rsidRPr="00C72D1B">
        <w:rPr>
          <w:szCs w:val="22"/>
        </w:rPr>
        <w:t>Develop skills and abilities to present programs with technological competency.</w:t>
      </w:r>
    </w:p>
    <w:p w14:paraId="165A20D6" w14:textId="77777777" w:rsidR="00C4256C" w:rsidRDefault="00C4256C" w:rsidP="00C4256C">
      <w:pPr>
        <w:pStyle w:val="ListNumber"/>
        <w:numPr>
          <w:ilvl w:val="1"/>
          <w:numId w:val="4"/>
        </w:numPr>
        <w:spacing w:line="240" w:lineRule="auto"/>
        <w:jc w:val="left"/>
        <w:rPr>
          <w:szCs w:val="22"/>
        </w:rPr>
      </w:pPr>
      <w:r w:rsidRPr="00C72D1B">
        <w:rPr>
          <w:szCs w:val="22"/>
        </w:rPr>
        <w:t xml:space="preserve">Prepare programs targeted to specific audience requirements using research and literature to guide practice.  </w:t>
      </w:r>
    </w:p>
    <w:p w14:paraId="1AAA5EED" w14:textId="77777777" w:rsidR="0057099A" w:rsidRPr="00302D60" w:rsidRDefault="0057099A" w:rsidP="00C4256C">
      <w:pPr>
        <w:pStyle w:val="ListNumber"/>
        <w:numPr>
          <w:ilvl w:val="0"/>
          <w:numId w:val="4"/>
        </w:numPr>
        <w:spacing w:line="240" w:lineRule="auto"/>
        <w:jc w:val="left"/>
        <w:rPr>
          <w:szCs w:val="22"/>
        </w:rPr>
      </w:pPr>
      <w:r>
        <w:t>D</w:t>
      </w:r>
      <w:r w:rsidRPr="00C72D1B">
        <w:t xml:space="preserve">emonstrate </w:t>
      </w:r>
      <w:r w:rsidR="00C4256C">
        <w:t xml:space="preserve">professionalism, </w:t>
      </w:r>
      <w:r w:rsidRPr="00C72D1B">
        <w:t>openness to introspection and sharing</w:t>
      </w:r>
      <w:r>
        <w:t>.</w:t>
      </w:r>
    </w:p>
    <w:p w14:paraId="150871E2" w14:textId="77777777" w:rsidR="0057099A" w:rsidRDefault="0057099A" w:rsidP="0057099A">
      <w:pPr>
        <w:pStyle w:val="ListNumber"/>
        <w:numPr>
          <w:ilvl w:val="1"/>
          <w:numId w:val="4"/>
        </w:numPr>
        <w:spacing w:line="240" w:lineRule="auto"/>
        <w:jc w:val="left"/>
      </w:pPr>
      <w:r>
        <w:t>D</w:t>
      </w:r>
      <w:r w:rsidRPr="00C72D1B">
        <w:t>emonstrate respect for others in class</w:t>
      </w:r>
      <w:r>
        <w:t>.</w:t>
      </w:r>
    </w:p>
    <w:p w14:paraId="00059F08" w14:textId="77777777" w:rsidR="0057099A" w:rsidRDefault="0057099A" w:rsidP="0057099A">
      <w:pPr>
        <w:pStyle w:val="ListNumber"/>
        <w:numPr>
          <w:ilvl w:val="1"/>
          <w:numId w:val="4"/>
        </w:numPr>
        <w:spacing w:line="240" w:lineRule="auto"/>
        <w:jc w:val="left"/>
      </w:pPr>
      <w:r>
        <w:t>D</w:t>
      </w:r>
      <w:r w:rsidRPr="00C72D1B">
        <w:t>emonstrate a personal commitment to wellness lifestyle</w:t>
      </w:r>
      <w:r>
        <w:t>.</w:t>
      </w:r>
    </w:p>
    <w:p w14:paraId="72B2A4A9" w14:textId="77777777" w:rsidR="0057099A" w:rsidRPr="00302D60" w:rsidRDefault="0057099A" w:rsidP="0057099A">
      <w:pPr>
        <w:pStyle w:val="ListNumber"/>
        <w:numPr>
          <w:ilvl w:val="1"/>
          <w:numId w:val="4"/>
        </w:numPr>
        <w:spacing w:line="240" w:lineRule="auto"/>
        <w:jc w:val="left"/>
        <w:rPr>
          <w:szCs w:val="22"/>
        </w:rPr>
      </w:pPr>
      <w:r>
        <w:t>M</w:t>
      </w:r>
      <w:r w:rsidRPr="00C72D1B">
        <w:t>ake healthy choices about drugs used including caffeine, nicotine, alcohol, over the counter drugs and prescription drugs</w:t>
      </w:r>
    </w:p>
    <w:p w14:paraId="4A63CE6C" w14:textId="77777777" w:rsidR="0057099A" w:rsidRDefault="0057099A" w:rsidP="0057099A">
      <w:pPr>
        <w:pStyle w:val="ListNumber"/>
        <w:numPr>
          <w:ilvl w:val="1"/>
          <w:numId w:val="4"/>
        </w:numPr>
        <w:spacing w:line="240" w:lineRule="auto"/>
        <w:jc w:val="left"/>
      </w:pPr>
      <w:r>
        <w:t>D</w:t>
      </w:r>
      <w:r w:rsidRPr="00C72D1B">
        <w:t>emonstrate compliance with issues of confidentiality</w:t>
      </w:r>
      <w:r>
        <w:t>.</w:t>
      </w:r>
    </w:p>
    <w:p w14:paraId="71F2E391" w14:textId="77777777" w:rsidR="0057099A" w:rsidRPr="00701F89" w:rsidRDefault="0057099A" w:rsidP="0057099A">
      <w:pPr>
        <w:pStyle w:val="ListNumber"/>
        <w:numPr>
          <w:ilvl w:val="1"/>
          <w:numId w:val="4"/>
        </w:numPr>
        <w:spacing w:line="240" w:lineRule="auto"/>
        <w:jc w:val="left"/>
        <w:rPr>
          <w:szCs w:val="22"/>
        </w:rPr>
      </w:pPr>
      <w:r>
        <w:t>E</w:t>
      </w:r>
      <w:r w:rsidRPr="00C72D1B">
        <w:t>xperience teaching and leadership as it relat</w:t>
      </w:r>
      <w:r>
        <w:t>es group instruction activities</w:t>
      </w:r>
    </w:p>
    <w:p w14:paraId="0E1125D1" w14:textId="77777777" w:rsidR="00701F89" w:rsidRPr="00302D60" w:rsidRDefault="00701F89" w:rsidP="0057099A">
      <w:pPr>
        <w:pStyle w:val="ListNumber"/>
        <w:numPr>
          <w:ilvl w:val="1"/>
          <w:numId w:val="4"/>
        </w:numPr>
        <w:spacing w:line="240" w:lineRule="auto"/>
        <w:jc w:val="left"/>
        <w:rPr>
          <w:szCs w:val="22"/>
        </w:rPr>
      </w:pPr>
      <w:r>
        <w:t>Adopt professional attitudes, behaviors, thought processes.  BE PROFESSIONAL!</w:t>
      </w:r>
    </w:p>
    <w:p w14:paraId="42E48B62" w14:textId="77777777" w:rsidR="0057099A" w:rsidRDefault="0057099A" w:rsidP="00F40539">
      <w:pPr>
        <w:pStyle w:val="BodyText"/>
        <w:spacing w:line="240" w:lineRule="auto"/>
        <w:ind w:right="-720" w:firstLine="0"/>
        <w:jc w:val="center"/>
        <w:rPr>
          <w:rStyle w:val="Emphasis"/>
          <w:sz w:val="24"/>
        </w:rPr>
      </w:pPr>
    </w:p>
    <w:p w14:paraId="54C3FAE1" w14:textId="77777777" w:rsidR="0057099A" w:rsidRDefault="0057099A" w:rsidP="0057099A">
      <w:pPr>
        <w:pStyle w:val="Heading1"/>
        <w:rPr>
          <w:rStyle w:val="Emphasis"/>
          <w:sz w:val="24"/>
        </w:rPr>
      </w:pPr>
      <w:r>
        <w:rPr>
          <w:rStyle w:val="Emphasis"/>
          <w:sz w:val="28"/>
          <w:szCs w:val="28"/>
        </w:rPr>
        <w:t>Here’s what you’ll do</w:t>
      </w:r>
      <w:r w:rsidR="004B1440">
        <w:rPr>
          <w:rStyle w:val="Emphasis"/>
          <w:sz w:val="28"/>
          <w:szCs w:val="28"/>
        </w:rPr>
        <w:t xml:space="preserve"> to show evidence you have accomplished the objectives</w:t>
      </w:r>
    </w:p>
    <w:p w14:paraId="7D7C6021" w14:textId="77777777" w:rsidR="00C4256C" w:rsidRPr="001473DD" w:rsidRDefault="00490689" w:rsidP="00C4256C">
      <w:pPr>
        <w:pStyle w:val="Heading2"/>
        <w:rPr>
          <w:rFonts w:eastAsia="SimSun"/>
          <w:i/>
          <w:sz w:val="24"/>
          <w:szCs w:val="24"/>
          <w:lang w:eastAsia="zh-CN"/>
        </w:rPr>
      </w:pPr>
      <w:r>
        <w:rPr>
          <w:rFonts w:eastAsia="SimSun"/>
          <w:i/>
          <w:sz w:val="24"/>
          <w:szCs w:val="24"/>
          <w:lang w:eastAsia="zh-CN"/>
        </w:rPr>
        <w:t xml:space="preserve">come to </w:t>
      </w:r>
      <w:r w:rsidR="00C4256C" w:rsidRPr="001473DD">
        <w:rPr>
          <w:rFonts w:eastAsia="SimSun"/>
          <w:i/>
          <w:sz w:val="24"/>
          <w:szCs w:val="24"/>
          <w:lang w:eastAsia="zh-CN"/>
        </w:rPr>
        <w:t>CLASS AND PARTICIPAT</w:t>
      </w:r>
      <w:r>
        <w:rPr>
          <w:rFonts w:eastAsia="SimSun"/>
          <w:i/>
          <w:sz w:val="24"/>
          <w:szCs w:val="24"/>
          <w:lang w:eastAsia="zh-CN"/>
        </w:rPr>
        <w:t>e</w:t>
      </w:r>
    </w:p>
    <w:p w14:paraId="2780BC63" w14:textId="77777777" w:rsidR="00C4256C" w:rsidRPr="001473DD" w:rsidRDefault="00C4256C" w:rsidP="00C4256C">
      <w:pPr>
        <w:rPr>
          <w:sz w:val="24"/>
          <w:szCs w:val="24"/>
        </w:rPr>
      </w:pPr>
      <w:r w:rsidRPr="001473DD">
        <w:rPr>
          <w:sz w:val="24"/>
          <w:szCs w:val="24"/>
        </w:rPr>
        <w:t xml:space="preserve">You earn points for attendance </w:t>
      </w:r>
      <w:r w:rsidR="00895C54">
        <w:rPr>
          <w:sz w:val="24"/>
          <w:szCs w:val="24"/>
        </w:rPr>
        <w:t xml:space="preserve">on random days </w:t>
      </w:r>
      <w:r w:rsidRPr="001473DD">
        <w:rPr>
          <w:sz w:val="24"/>
          <w:szCs w:val="24"/>
        </w:rPr>
        <w:t>and participation</w:t>
      </w:r>
      <w:r w:rsidR="00964A81">
        <w:rPr>
          <w:sz w:val="24"/>
          <w:szCs w:val="24"/>
        </w:rPr>
        <w:t xml:space="preserve"> for </w:t>
      </w:r>
      <w:r w:rsidR="004B1440">
        <w:rPr>
          <w:sz w:val="24"/>
          <w:szCs w:val="24"/>
        </w:rPr>
        <w:t xml:space="preserve">being </w:t>
      </w:r>
      <w:r w:rsidR="004B1440" w:rsidRPr="004B1440">
        <w:rPr>
          <w:i/>
          <w:sz w:val="24"/>
          <w:szCs w:val="24"/>
        </w:rPr>
        <w:t>present</w:t>
      </w:r>
      <w:r w:rsidR="004B1440">
        <w:rPr>
          <w:sz w:val="24"/>
          <w:szCs w:val="24"/>
        </w:rPr>
        <w:t xml:space="preserve"> </w:t>
      </w:r>
      <w:r w:rsidR="00964A81">
        <w:rPr>
          <w:sz w:val="24"/>
          <w:szCs w:val="24"/>
        </w:rPr>
        <w:t>plus</w:t>
      </w:r>
      <w:r w:rsidR="004B1440">
        <w:rPr>
          <w:sz w:val="24"/>
          <w:szCs w:val="24"/>
        </w:rPr>
        <w:t xml:space="preserve"> additional p</w:t>
      </w:r>
      <w:r w:rsidR="00964A81">
        <w:rPr>
          <w:sz w:val="24"/>
          <w:szCs w:val="24"/>
        </w:rPr>
        <w:t>oints for quality participation (see rubric)</w:t>
      </w:r>
      <w:r w:rsidRPr="001473DD">
        <w:rPr>
          <w:sz w:val="24"/>
          <w:szCs w:val="24"/>
        </w:rPr>
        <w:t>.  Please note to earn the point</w:t>
      </w:r>
      <w:r>
        <w:rPr>
          <w:sz w:val="24"/>
          <w:szCs w:val="24"/>
        </w:rPr>
        <w:t>s</w:t>
      </w:r>
      <w:r w:rsidRPr="001473DD">
        <w:rPr>
          <w:sz w:val="24"/>
          <w:szCs w:val="24"/>
        </w:rPr>
        <w:t xml:space="preserve"> you must actively </w:t>
      </w:r>
      <w:r w:rsidRPr="001473DD">
        <w:rPr>
          <w:i/>
          <w:sz w:val="24"/>
          <w:szCs w:val="24"/>
        </w:rPr>
        <w:t>participate</w:t>
      </w:r>
      <w:r w:rsidRPr="001473DD">
        <w:rPr>
          <w:sz w:val="24"/>
          <w:szCs w:val="24"/>
        </w:rPr>
        <w:t xml:space="preserve">, not just show up.  Your presence, although a wonderful present, is not quite enough.    Contributing to the discussion, asking thoughtful questions, bringing up ideas from your reading, and challenging the professor and other students, will help all of us learn.  </w:t>
      </w:r>
      <w:proofErr w:type="gramStart"/>
      <w:r w:rsidRPr="001473DD">
        <w:rPr>
          <w:sz w:val="24"/>
          <w:szCs w:val="24"/>
        </w:rPr>
        <w:t>You</w:t>
      </w:r>
      <w:proofErr w:type="gramEnd"/>
      <w:r w:rsidRPr="001473DD">
        <w:rPr>
          <w:sz w:val="24"/>
          <w:szCs w:val="24"/>
        </w:rPr>
        <w:t xml:space="preserve"> cooperation in this learning situation is valued and rewarded.  You are expected to be a mindful participant in each session, so do whatever you need to do to create a condition of mindfulness.</w:t>
      </w:r>
    </w:p>
    <w:p w14:paraId="10C7F91C" w14:textId="77777777" w:rsidR="00C4256C" w:rsidRPr="001473DD" w:rsidRDefault="00C4256C" w:rsidP="00C4256C">
      <w:pPr>
        <w:pStyle w:val="BodyText2"/>
        <w:jc w:val="center"/>
        <w:rPr>
          <w:b/>
          <w:sz w:val="24"/>
          <w:szCs w:val="24"/>
        </w:rPr>
      </w:pPr>
      <w:r>
        <w:rPr>
          <w:b/>
          <w:sz w:val="24"/>
          <w:szCs w:val="24"/>
        </w:rPr>
        <w:t>RESPONSE SUMMARIES</w:t>
      </w:r>
      <w:r>
        <w:rPr>
          <w:b/>
          <w:sz w:val="24"/>
          <w:szCs w:val="24"/>
        </w:rPr>
        <w:tab/>
      </w:r>
    </w:p>
    <w:p w14:paraId="62AC6429" w14:textId="77777777" w:rsidR="00C4256C" w:rsidRDefault="00C4256C" w:rsidP="00C4256C">
      <w:pPr>
        <w:pStyle w:val="BodyText"/>
        <w:ind w:firstLine="0"/>
        <w:jc w:val="left"/>
        <w:rPr>
          <w:sz w:val="24"/>
        </w:rPr>
      </w:pPr>
      <w:r>
        <w:rPr>
          <w:sz w:val="24"/>
        </w:rPr>
        <w:t>Two aspects of learning are critical reflection and socially constructed meaning.  Participation in this class requires reading, and active listening, but also participation in reflection and discourse to actively seek out and help construct the meaning.  Evidence of critical reflection may be found through analyzing, synthesizing and applying material discussed to issues relevant to the individual.  Writing about those issues within the contexts discus</w:t>
      </w:r>
      <w:r w:rsidR="005F3F82">
        <w:rPr>
          <w:sz w:val="24"/>
        </w:rPr>
        <w:t xml:space="preserve">sed can provide that evidence that you are in fact able to synthesize and apply the ideas we discuss in ways that are meaningful to you.  </w:t>
      </w:r>
    </w:p>
    <w:p w14:paraId="0A8B738E" w14:textId="77777777" w:rsidR="00C4256C" w:rsidRDefault="00C4256C" w:rsidP="00C4256C">
      <w:pPr>
        <w:pStyle w:val="BodyText"/>
        <w:ind w:firstLine="0"/>
        <w:jc w:val="left"/>
        <w:rPr>
          <w:sz w:val="24"/>
        </w:rPr>
      </w:pPr>
      <w:r>
        <w:rPr>
          <w:sz w:val="24"/>
        </w:rPr>
        <w:t xml:space="preserve">Summaries/reviews should </w:t>
      </w:r>
      <w:r w:rsidR="005F3F82">
        <w:rPr>
          <w:sz w:val="24"/>
        </w:rPr>
        <w:t xml:space="preserve">start by </w:t>
      </w:r>
      <w:r>
        <w:rPr>
          <w:sz w:val="24"/>
        </w:rPr>
        <w:t>respon</w:t>
      </w:r>
      <w:r w:rsidR="005F3F82">
        <w:rPr>
          <w:sz w:val="24"/>
        </w:rPr>
        <w:t>ding</w:t>
      </w:r>
      <w:r>
        <w:rPr>
          <w:sz w:val="24"/>
        </w:rPr>
        <w:t xml:space="preserve"> to the specific questions asked and may be made regarding any or all readings, activities, or discussio</w:t>
      </w:r>
      <w:r w:rsidR="000F72D3">
        <w:rPr>
          <w:sz w:val="24"/>
        </w:rPr>
        <w:t>ns occurring in the semester, however, please d</w:t>
      </w:r>
      <w:r w:rsidR="005F3F82">
        <w:rPr>
          <w:sz w:val="24"/>
        </w:rPr>
        <w:t>on’t feel confined by the questions.  The questions asked are starting points from which to examine topics</w:t>
      </w:r>
      <w:r w:rsidR="000F72D3">
        <w:rPr>
          <w:sz w:val="24"/>
        </w:rPr>
        <w:t xml:space="preserve">.  </w:t>
      </w:r>
      <w:r>
        <w:rPr>
          <w:sz w:val="24"/>
        </w:rPr>
        <w:t>Applying material to personal or work-related is</w:t>
      </w:r>
      <w:r w:rsidR="000F72D3">
        <w:rPr>
          <w:sz w:val="24"/>
        </w:rPr>
        <w:t xml:space="preserve">sues is especially encouraged so if you do not need the nudge, write about how these ideas impact you.  </w:t>
      </w:r>
    </w:p>
    <w:p w14:paraId="22DCCF53" w14:textId="77777777" w:rsidR="00C4256C" w:rsidRDefault="00C4256C" w:rsidP="00C4256C">
      <w:pPr>
        <w:pStyle w:val="BodyText"/>
        <w:ind w:firstLine="0"/>
        <w:jc w:val="left"/>
        <w:rPr>
          <w:sz w:val="24"/>
        </w:rPr>
      </w:pPr>
      <w:r>
        <w:rPr>
          <w:sz w:val="24"/>
        </w:rPr>
        <w:t>Of course, any disclosures made are confidential and will be kept between you and me.  You may refer to material covered in an assignment, for discussion or example for the class, if you choose to do so but I will make every effort not to bring the content into the discussion.</w:t>
      </w:r>
    </w:p>
    <w:p w14:paraId="0C0A7A99" w14:textId="77777777" w:rsidR="00C4256C" w:rsidRPr="001473DD" w:rsidRDefault="00C4256C" w:rsidP="00C4256C">
      <w:pPr>
        <w:rPr>
          <w:sz w:val="24"/>
          <w:szCs w:val="24"/>
        </w:rPr>
      </w:pPr>
      <w:r>
        <w:rPr>
          <w:sz w:val="24"/>
          <w:szCs w:val="24"/>
        </w:rPr>
        <w:t xml:space="preserve">Summaries of articles </w:t>
      </w:r>
      <w:r w:rsidRPr="001473DD">
        <w:rPr>
          <w:sz w:val="24"/>
          <w:szCs w:val="24"/>
        </w:rPr>
        <w:t>are due as assigned.  They are to</w:t>
      </w:r>
      <w:r w:rsidR="004B1440">
        <w:rPr>
          <w:sz w:val="24"/>
          <w:szCs w:val="24"/>
        </w:rPr>
        <w:t xml:space="preserve"> be</w:t>
      </w:r>
      <w:r w:rsidRPr="001473DD">
        <w:rPr>
          <w:sz w:val="24"/>
          <w:szCs w:val="24"/>
        </w:rPr>
        <w:t xml:space="preserve"> </w:t>
      </w:r>
      <w:r w:rsidR="00186FA7">
        <w:rPr>
          <w:sz w:val="24"/>
          <w:szCs w:val="24"/>
        </w:rPr>
        <w:t>typed</w:t>
      </w:r>
      <w:r w:rsidRPr="001473DD">
        <w:rPr>
          <w:sz w:val="24"/>
          <w:szCs w:val="24"/>
        </w:rPr>
        <w:t xml:space="preserve">, </w:t>
      </w:r>
      <w:r>
        <w:rPr>
          <w:sz w:val="24"/>
          <w:szCs w:val="24"/>
        </w:rPr>
        <w:t xml:space="preserve">at the very least </w:t>
      </w:r>
      <w:r w:rsidRPr="001473DD">
        <w:rPr>
          <w:sz w:val="24"/>
          <w:szCs w:val="24"/>
        </w:rPr>
        <w:t>one page in length</w:t>
      </w:r>
      <w:r w:rsidR="00186FA7">
        <w:rPr>
          <w:sz w:val="24"/>
          <w:szCs w:val="24"/>
        </w:rPr>
        <w:t xml:space="preserve"> and written in a </w:t>
      </w:r>
      <w:proofErr w:type="gramStart"/>
      <w:r w:rsidR="00186FA7">
        <w:rPr>
          <w:sz w:val="24"/>
          <w:szCs w:val="24"/>
        </w:rPr>
        <w:t>five paragraph</w:t>
      </w:r>
      <w:proofErr w:type="gramEnd"/>
      <w:r w:rsidR="00186FA7">
        <w:rPr>
          <w:sz w:val="24"/>
          <w:szCs w:val="24"/>
        </w:rPr>
        <w:t xml:space="preserve"> format</w:t>
      </w:r>
      <w:r w:rsidRPr="001473DD">
        <w:rPr>
          <w:sz w:val="24"/>
          <w:szCs w:val="24"/>
        </w:rPr>
        <w:t>.  These are your personal thoughts and feelings</w:t>
      </w:r>
      <w:r>
        <w:rPr>
          <w:sz w:val="24"/>
          <w:szCs w:val="24"/>
        </w:rPr>
        <w:t xml:space="preserve"> regarding what the article conveys</w:t>
      </w:r>
      <w:r w:rsidRPr="001473DD">
        <w:rPr>
          <w:sz w:val="24"/>
          <w:szCs w:val="24"/>
        </w:rPr>
        <w:t>.</w:t>
      </w:r>
      <w:r>
        <w:rPr>
          <w:sz w:val="24"/>
          <w:szCs w:val="24"/>
        </w:rPr>
        <w:t xml:space="preserve">   In some instances</w:t>
      </w:r>
      <w:r w:rsidR="00A53216">
        <w:rPr>
          <w:sz w:val="24"/>
          <w:szCs w:val="24"/>
        </w:rPr>
        <w:t>,</w:t>
      </w:r>
      <w:r>
        <w:rPr>
          <w:sz w:val="24"/>
          <w:szCs w:val="24"/>
        </w:rPr>
        <w:t xml:space="preserve"> a</w:t>
      </w:r>
      <w:r w:rsidRPr="001473DD">
        <w:rPr>
          <w:sz w:val="24"/>
          <w:szCs w:val="24"/>
        </w:rPr>
        <w:t xml:space="preserve"> topic </w:t>
      </w:r>
      <w:r>
        <w:rPr>
          <w:sz w:val="24"/>
          <w:szCs w:val="24"/>
        </w:rPr>
        <w:t xml:space="preserve">may </w:t>
      </w:r>
      <w:r w:rsidRPr="001473DD">
        <w:rPr>
          <w:sz w:val="24"/>
          <w:szCs w:val="24"/>
        </w:rPr>
        <w:t xml:space="preserve">seem irrelevant to you, </w:t>
      </w:r>
      <w:r>
        <w:rPr>
          <w:sz w:val="24"/>
          <w:szCs w:val="24"/>
        </w:rPr>
        <w:t xml:space="preserve">if that is the case </w:t>
      </w:r>
      <w:r w:rsidRPr="001473DD">
        <w:rPr>
          <w:sz w:val="24"/>
          <w:szCs w:val="24"/>
        </w:rPr>
        <w:t xml:space="preserve">you may substitute a </w:t>
      </w:r>
      <w:r>
        <w:rPr>
          <w:sz w:val="24"/>
          <w:szCs w:val="24"/>
        </w:rPr>
        <w:t xml:space="preserve">more relevant </w:t>
      </w:r>
      <w:r w:rsidRPr="001473DD">
        <w:rPr>
          <w:sz w:val="24"/>
          <w:szCs w:val="24"/>
        </w:rPr>
        <w:t>topic of your choice</w:t>
      </w:r>
      <w:r>
        <w:rPr>
          <w:sz w:val="24"/>
          <w:szCs w:val="24"/>
        </w:rPr>
        <w:t xml:space="preserve"> by finding a wellness related article and responding to it</w:t>
      </w:r>
      <w:r w:rsidRPr="001473DD">
        <w:rPr>
          <w:sz w:val="24"/>
          <w:szCs w:val="24"/>
        </w:rPr>
        <w:t>.</w:t>
      </w:r>
    </w:p>
    <w:p w14:paraId="090DF216" w14:textId="77777777" w:rsidR="00186FA7" w:rsidRDefault="00186FA7" w:rsidP="00C4256C">
      <w:pPr>
        <w:pStyle w:val="Heading2"/>
        <w:rPr>
          <w:rFonts w:eastAsia="SimSun"/>
          <w:i/>
          <w:sz w:val="24"/>
          <w:szCs w:val="24"/>
          <w:lang w:eastAsia="zh-CN"/>
        </w:rPr>
      </w:pPr>
    </w:p>
    <w:p w14:paraId="770CF9CD" w14:textId="77777777" w:rsidR="00A21C48" w:rsidRPr="00A21C48" w:rsidRDefault="00A21C48" w:rsidP="00A21C48">
      <w:pPr>
        <w:pStyle w:val="BodyText"/>
        <w:rPr>
          <w:rFonts w:eastAsia="SimSun"/>
          <w:lang w:eastAsia="zh-CN"/>
        </w:rPr>
      </w:pPr>
    </w:p>
    <w:p w14:paraId="47D81613" w14:textId="77777777" w:rsidR="00C4256C" w:rsidRPr="001161E7" w:rsidRDefault="00186FA7" w:rsidP="001161E7">
      <w:pPr>
        <w:pStyle w:val="Heading1"/>
        <w:rPr>
          <w:rFonts w:eastAsia="SimSun"/>
        </w:rPr>
      </w:pPr>
      <w:r w:rsidRPr="001161E7">
        <w:rPr>
          <w:rFonts w:eastAsia="SimSun"/>
        </w:rPr>
        <w:lastRenderedPageBreak/>
        <w:t>Dimension Exploration</w:t>
      </w:r>
    </w:p>
    <w:p w14:paraId="47D3A042" w14:textId="77777777" w:rsidR="00186FA7" w:rsidRDefault="00186FA7" w:rsidP="00895C54">
      <w:pPr>
        <w:pStyle w:val="BodyText"/>
        <w:rPr>
          <w:rFonts w:eastAsia="SimSun"/>
          <w:szCs w:val="22"/>
          <w:lang w:eastAsia="zh-CN"/>
        </w:rPr>
      </w:pPr>
      <w:r>
        <w:rPr>
          <w:rFonts w:eastAsia="SimSun"/>
          <w:lang w:eastAsia="zh-CN"/>
        </w:rPr>
        <w:t xml:space="preserve">You will work as a group to define each of the seven dimensions of wellness for a specific target audience.  You should consider at least five separate resources helping you decide what to include or exclude in your dimension descriptions.  You will then </w:t>
      </w:r>
      <w:r w:rsidR="00A21C48">
        <w:rPr>
          <w:rFonts w:eastAsia="SimSun"/>
          <w:lang w:eastAsia="zh-CN"/>
        </w:rPr>
        <w:t>compile</w:t>
      </w:r>
      <w:r>
        <w:rPr>
          <w:rFonts w:eastAsia="SimSun"/>
          <w:lang w:eastAsia="zh-CN"/>
        </w:rPr>
        <w:t xml:space="preserve"> an extensive list of topic areas that may fall into that dimension and be worthy of programming around. You will also include at least two relevant </w:t>
      </w:r>
      <w:r w:rsidR="00CE395B">
        <w:rPr>
          <w:rFonts w:eastAsia="SimSun"/>
          <w:lang w:eastAsia="zh-CN"/>
        </w:rPr>
        <w:t xml:space="preserve">articles, </w:t>
      </w:r>
      <w:r>
        <w:rPr>
          <w:rFonts w:eastAsia="SimSun"/>
          <w:lang w:eastAsia="zh-CN"/>
        </w:rPr>
        <w:t>surveys or informational pieces surro</w:t>
      </w:r>
      <w:r w:rsidR="00CE395B">
        <w:rPr>
          <w:rFonts w:eastAsia="SimSun"/>
          <w:lang w:eastAsia="zh-CN"/>
        </w:rPr>
        <w:t xml:space="preserve">unding any aspect of that list of your choice that informs your </w:t>
      </w:r>
      <w:r w:rsidR="00895C54">
        <w:rPr>
          <w:rFonts w:eastAsia="SimSun"/>
          <w:lang w:eastAsia="zh-CN"/>
        </w:rPr>
        <w:t>presentation</w:t>
      </w:r>
      <w:r w:rsidR="00CE395B">
        <w:rPr>
          <w:rFonts w:eastAsia="SimSun"/>
          <w:lang w:eastAsia="zh-CN"/>
        </w:rPr>
        <w:t xml:space="preserve">.  </w:t>
      </w:r>
      <w:r>
        <w:rPr>
          <w:rFonts w:eastAsia="SimSun"/>
          <w:lang w:eastAsia="zh-CN"/>
        </w:rPr>
        <w:t xml:space="preserve"> </w:t>
      </w:r>
    </w:p>
    <w:p w14:paraId="1CB7D726" w14:textId="77777777" w:rsidR="001161E7" w:rsidRDefault="001161E7" w:rsidP="00AA5AEA">
      <w:pPr>
        <w:pStyle w:val="BodyText"/>
        <w:jc w:val="center"/>
        <w:rPr>
          <w:rFonts w:eastAsia="SimSun"/>
          <w:b/>
          <w:sz w:val="24"/>
          <w:szCs w:val="24"/>
          <w:lang w:eastAsia="zh-CN"/>
        </w:rPr>
      </w:pPr>
      <w:r>
        <w:rPr>
          <w:rFonts w:eastAsia="SimSun"/>
          <w:b/>
          <w:sz w:val="24"/>
          <w:szCs w:val="24"/>
          <w:lang w:eastAsia="zh-CN"/>
        </w:rPr>
        <w:t>Advocate for a Wellness Principle</w:t>
      </w:r>
    </w:p>
    <w:p w14:paraId="53C5981B" w14:textId="77777777" w:rsidR="001161E7" w:rsidRPr="001161E7" w:rsidRDefault="001161E7" w:rsidP="001161E7">
      <w:pPr>
        <w:pStyle w:val="BodyText"/>
        <w:jc w:val="left"/>
        <w:rPr>
          <w:rFonts w:eastAsia="SimSun"/>
          <w:sz w:val="24"/>
          <w:szCs w:val="24"/>
          <w:lang w:eastAsia="zh-CN"/>
        </w:rPr>
      </w:pPr>
      <w:r w:rsidRPr="001161E7">
        <w:rPr>
          <w:rFonts w:eastAsia="SimSun"/>
          <w:sz w:val="24"/>
          <w:szCs w:val="24"/>
          <w:lang w:eastAsia="zh-CN"/>
        </w:rPr>
        <w:t>You will work as a group</w:t>
      </w:r>
      <w:r>
        <w:rPr>
          <w:rFonts w:eastAsia="SimSun"/>
          <w:sz w:val="24"/>
          <w:szCs w:val="24"/>
          <w:lang w:eastAsia="zh-CN"/>
        </w:rPr>
        <w:t xml:space="preserve"> or a pair to identify a wellness idea that you believe is pertinent and important for your cohort (those in your immediate vicinity, age group, in a similar situation) that would impart factual, evidence</w:t>
      </w:r>
      <w:r w:rsidR="00A53216">
        <w:rPr>
          <w:rFonts w:eastAsia="SimSun"/>
          <w:sz w:val="24"/>
          <w:szCs w:val="24"/>
          <w:lang w:eastAsia="zh-CN"/>
        </w:rPr>
        <w:t>-</w:t>
      </w:r>
      <w:r>
        <w:rPr>
          <w:rFonts w:eastAsia="SimSun"/>
          <w:sz w:val="24"/>
          <w:szCs w:val="24"/>
          <w:lang w:eastAsia="zh-CN"/>
        </w:rPr>
        <w:t>based information you believe would help improve the situation, environment, lifestyle, etc.  You will develop a 30 second video with that theme and write a blog about it for the HPW department website.</w:t>
      </w:r>
    </w:p>
    <w:p w14:paraId="5E6932B3" w14:textId="77777777" w:rsidR="00AA5AEA" w:rsidRDefault="00AA5AEA" w:rsidP="00AA5AEA">
      <w:pPr>
        <w:pStyle w:val="BodyText"/>
        <w:jc w:val="center"/>
        <w:rPr>
          <w:rFonts w:eastAsia="SimSun"/>
          <w:b/>
          <w:sz w:val="24"/>
          <w:szCs w:val="24"/>
          <w:lang w:eastAsia="zh-CN"/>
        </w:rPr>
      </w:pPr>
      <w:r w:rsidRPr="00AA5AEA">
        <w:rPr>
          <w:rFonts w:eastAsia="SimSun"/>
          <w:b/>
          <w:sz w:val="24"/>
          <w:szCs w:val="24"/>
          <w:lang w:eastAsia="zh-CN"/>
        </w:rPr>
        <w:t>Presentations</w:t>
      </w:r>
    </w:p>
    <w:p w14:paraId="04CAF6A4" w14:textId="77777777" w:rsidR="00C4256C" w:rsidRPr="001473DD" w:rsidRDefault="00AA5AEA" w:rsidP="00895C54">
      <w:pPr>
        <w:pStyle w:val="BodyText"/>
        <w:jc w:val="center"/>
        <w:rPr>
          <w:sz w:val="24"/>
          <w:szCs w:val="24"/>
        </w:rPr>
      </w:pPr>
      <w:r w:rsidRPr="00AA5AEA">
        <w:rPr>
          <w:rFonts w:eastAsia="SimSun"/>
          <w:szCs w:val="22"/>
          <w:lang w:eastAsia="zh-CN"/>
        </w:rPr>
        <w:t xml:space="preserve">Each student will be involved in creating </w:t>
      </w:r>
      <w:r>
        <w:rPr>
          <w:rFonts w:eastAsia="SimSun"/>
          <w:szCs w:val="22"/>
          <w:lang w:eastAsia="zh-CN"/>
        </w:rPr>
        <w:t xml:space="preserve">two presentations with a group.  One will elucidate an assigned behavior change theory and the other will center around a specific dimension of wellness decided on by your group and targeted to a specific audience.  Both presentations should follow the outlined goals for presentations provided, list objectives for the presentation and include a component designed to </w:t>
      </w:r>
      <w:r w:rsidR="000F72D3">
        <w:rPr>
          <w:sz w:val="24"/>
          <w:szCs w:val="24"/>
        </w:rPr>
        <w:t>elements</w:t>
      </w:r>
      <w:r w:rsidR="00895C54">
        <w:rPr>
          <w:sz w:val="24"/>
          <w:szCs w:val="24"/>
        </w:rPr>
        <w:t xml:space="preserve"> </w:t>
      </w:r>
      <w:r w:rsidR="00895C54">
        <w:rPr>
          <w:rFonts w:eastAsia="SimSun"/>
          <w:szCs w:val="22"/>
          <w:lang w:eastAsia="zh-CN"/>
        </w:rPr>
        <w:t xml:space="preserve">produce active engagement by the audience.  </w:t>
      </w:r>
      <w:r w:rsidR="000F72D3">
        <w:rPr>
          <w:sz w:val="24"/>
          <w:szCs w:val="24"/>
        </w:rPr>
        <w:t xml:space="preserve">  </w:t>
      </w:r>
      <w:r w:rsidR="00C4256C">
        <w:rPr>
          <w:sz w:val="24"/>
          <w:szCs w:val="24"/>
        </w:rPr>
        <w:t xml:space="preserve">  </w:t>
      </w:r>
    </w:p>
    <w:p w14:paraId="79649D7C" w14:textId="77777777" w:rsidR="004B1440" w:rsidRPr="001161E7" w:rsidRDefault="004B1440" w:rsidP="00C4256C">
      <w:pPr>
        <w:pStyle w:val="BodyText"/>
        <w:jc w:val="center"/>
        <w:rPr>
          <w:b/>
          <w:sz w:val="24"/>
          <w:szCs w:val="24"/>
        </w:rPr>
      </w:pPr>
      <w:r w:rsidRPr="001161E7">
        <w:rPr>
          <w:b/>
          <w:sz w:val="24"/>
          <w:szCs w:val="24"/>
        </w:rPr>
        <w:t>OPPORTUNITIES FOR SELF-DISCOVERY</w:t>
      </w:r>
    </w:p>
    <w:p w14:paraId="23FA88D2" w14:textId="77777777" w:rsidR="004B1440" w:rsidRPr="001161E7" w:rsidRDefault="004B1440" w:rsidP="001161E7">
      <w:pPr>
        <w:pStyle w:val="BodyText"/>
        <w:jc w:val="left"/>
        <w:rPr>
          <w:b/>
          <w:i/>
          <w:szCs w:val="22"/>
        </w:rPr>
      </w:pPr>
      <w:r w:rsidRPr="001161E7">
        <w:rPr>
          <w:szCs w:val="22"/>
        </w:rPr>
        <w:t>There will be three opportunities to do self-reflection work that asks you to look at yourself, your values, what you</w:t>
      </w:r>
      <w:r w:rsidRPr="001161E7">
        <w:rPr>
          <w:i/>
          <w:szCs w:val="22"/>
        </w:rPr>
        <w:t xml:space="preserve"> believe about yourself and the world around you.  </w:t>
      </w:r>
      <w:r w:rsidRPr="001161E7">
        <w:rPr>
          <w:b/>
          <w:i/>
          <w:szCs w:val="22"/>
        </w:rPr>
        <w:t xml:space="preserve"> </w:t>
      </w:r>
    </w:p>
    <w:p w14:paraId="5D5FB3FC" w14:textId="77777777" w:rsidR="001161E7" w:rsidRPr="001161E7" w:rsidRDefault="001161E7" w:rsidP="00C4256C">
      <w:pPr>
        <w:pStyle w:val="BodyText"/>
        <w:jc w:val="center"/>
        <w:rPr>
          <w:b/>
          <w:szCs w:val="22"/>
        </w:rPr>
      </w:pPr>
      <w:r w:rsidRPr="001161E7">
        <w:rPr>
          <w:b/>
          <w:szCs w:val="22"/>
        </w:rPr>
        <w:t>TEST</w:t>
      </w:r>
    </w:p>
    <w:p w14:paraId="3B88A044" w14:textId="77777777" w:rsidR="001161E7" w:rsidRPr="001161E7" w:rsidRDefault="001161E7" w:rsidP="001161E7">
      <w:pPr>
        <w:pStyle w:val="BodyText"/>
        <w:jc w:val="left"/>
        <w:rPr>
          <w:szCs w:val="22"/>
        </w:rPr>
      </w:pPr>
      <w:r w:rsidRPr="001161E7">
        <w:rPr>
          <w:szCs w:val="22"/>
        </w:rPr>
        <w:t xml:space="preserve">    I reserve to give up to three tests over units if warranted and I deem it necessary to ensure retention of material.  </w:t>
      </w:r>
    </w:p>
    <w:p w14:paraId="037922C1" w14:textId="77777777" w:rsidR="00895C54" w:rsidRPr="001473DD" w:rsidRDefault="00895C54" w:rsidP="00895C54">
      <w:pPr>
        <w:pStyle w:val="Heading2"/>
        <w:rPr>
          <w:rFonts w:eastAsia="SimSun"/>
          <w:i/>
          <w:sz w:val="24"/>
          <w:szCs w:val="24"/>
          <w:lang w:eastAsia="zh-CN"/>
        </w:rPr>
      </w:pPr>
      <w:r w:rsidRPr="001473DD">
        <w:rPr>
          <w:rFonts w:eastAsia="SimSun"/>
          <w:i/>
          <w:sz w:val="24"/>
          <w:szCs w:val="24"/>
          <w:lang w:eastAsia="zh-CN"/>
        </w:rPr>
        <w:t>FINAL</w:t>
      </w:r>
    </w:p>
    <w:p w14:paraId="5936F59E" w14:textId="77777777" w:rsidR="00895C54" w:rsidRPr="00AA5AEA" w:rsidRDefault="00895C54" w:rsidP="001161E7">
      <w:pPr>
        <w:pStyle w:val="BodyText"/>
        <w:jc w:val="left"/>
        <w:rPr>
          <w:rFonts w:eastAsia="SimSun"/>
          <w:szCs w:val="22"/>
          <w:lang w:eastAsia="zh-CN"/>
        </w:rPr>
      </w:pPr>
      <w:r w:rsidRPr="001473DD">
        <w:rPr>
          <w:sz w:val="24"/>
          <w:szCs w:val="24"/>
        </w:rPr>
        <w:t xml:space="preserve">Your final topic is “how I create my personal wellness”.  Write about where you are in each dimension, and where you intend to be in the future. </w:t>
      </w:r>
      <w:r>
        <w:rPr>
          <w:sz w:val="24"/>
          <w:szCs w:val="24"/>
        </w:rPr>
        <w:t xml:space="preserve"> </w:t>
      </w:r>
      <w:r w:rsidRPr="001473DD">
        <w:rPr>
          <w:sz w:val="24"/>
          <w:szCs w:val="24"/>
        </w:rPr>
        <w:t xml:space="preserve">Include ideas that help you be your best, things which influence you, and note things which interfere with your being your best. </w:t>
      </w:r>
      <w:r>
        <w:rPr>
          <w:sz w:val="24"/>
          <w:szCs w:val="24"/>
        </w:rPr>
        <w:t xml:space="preserve"> Then reflect on how your understandings of growth will affect your promotion of health with other people.  What are your strengths and interests within health promotion and why? </w:t>
      </w:r>
      <w:r w:rsidRPr="001473DD">
        <w:rPr>
          <w:sz w:val="24"/>
          <w:szCs w:val="24"/>
        </w:rPr>
        <w:t>Your paper is to be word processed, and somewhere between 2 ½</w:t>
      </w:r>
      <w:r w:rsidR="00A53216">
        <w:rPr>
          <w:sz w:val="24"/>
          <w:szCs w:val="24"/>
        </w:rPr>
        <w:t xml:space="preserve"> to</w:t>
      </w:r>
      <w:r w:rsidRPr="001473DD">
        <w:rPr>
          <w:sz w:val="24"/>
          <w:szCs w:val="24"/>
        </w:rPr>
        <w:t xml:space="preserve"> 5 pages long. It will be graded by content, style, and accuracy of </w:t>
      </w:r>
      <w:r>
        <w:rPr>
          <w:sz w:val="24"/>
          <w:szCs w:val="24"/>
        </w:rPr>
        <w:t>factual content</w:t>
      </w:r>
      <w:r w:rsidRPr="001473DD">
        <w:rPr>
          <w:sz w:val="24"/>
          <w:szCs w:val="24"/>
        </w:rPr>
        <w:t>.  Proofread and check spelling.</w:t>
      </w:r>
      <w:r>
        <w:rPr>
          <w:sz w:val="24"/>
          <w:szCs w:val="24"/>
        </w:rPr>
        <w:t xml:space="preserve">  Please see the final reflections guide posted on D2L to ensure you include all vital</w:t>
      </w:r>
      <w:r w:rsidRPr="00895C54">
        <w:rPr>
          <w:rFonts w:eastAsia="SimSun"/>
          <w:szCs w:val="22"/>
          <w:lang w:eastAsia="zh-CN"/>
        </w:rPr>
        <w:t xml:space="preserve"> </w:t>
      </w:r>
    </w:p>
    <w:p w14:paraId="2C798E62" w14:textId="77777777" w:rsidR="00895C54" w:rsidRPr="004B1440" w:rsidRDefault="00895C54" w:rsidP="00895C54">
      <w:pPr>
        <w:pStyle w:val="BodyText"/>
        <w:jc w:val="center"/>
        <w:rPr>
          <w:b/>
          <w:i/>
          <w:sz w:val="24"/>
          <w:szCs w:val="24"/>
        </w:rPr>
      </w:pPr>
    </w:p>
    <w:p w14:paraId="4E58133A" w14:textId="77777777" w:rsidR="00C4256C" w:rsidRDefault="00C4256C" w:rsidP="00C4256C">
      <w:pPr>
        <w:pStyle w:val="BodyText"/>
        <w:jc w:val="center"/>
        <w:rPr>
          <w:b/>
          <w:i/>
          <w:sz w:val="24"/>
          <w:szCs w:val="24"/>
        </w:rPr>
      </w:pPr>
      <w:r>
        <w:rPr>
          <w:b/>
          <w:i/>
          <w:sz w:val="24"/>
          <w:szCs w:val="24"/>
        </w:rPr>
        <w:t>EVENT PARTICIPATION/VOLUNTEER/ORGANIZER</w:t>
      </w:r>
    </w:p>
    <w:p w14:paraId="23E678CE" w14:textId="77777777" w:rsidR="000F72D3" w:rsidRDefault="00C4256C" w:rsidP="00C4256C">
      <w:pPr>
        <w:pStyle w:val="BodyText"/>
        <w:jc w:val="left"/>
        <w:rPr>
          <w:sz w:val="24"/>
          <w:szCs w:val="24"/>
        </w:rPr>
      </w:pPr>
      <w:r>
        <w:rPr>
          <w:sz w:val="24"/>
          <w:szCs w:val="24"/>
        </w:rPr>
        <w:lastRenderedPageBreak/>
        <w:t xml:space="preserve">You can earn 10 points by volunteer for, participating in, or organizing and event with wellness implications.  Get event approved before participating and keep a token from the event as evidence of your completion of the activity.  Invite your professor to the event for proof positive.  </w:t>
      </w:r>
    </w:p>
    <w:p w14:paraId="5BB53D6B" w14:textId="77777777" w:rsidR="00877759" w:rsidRDefault="0057099A" w:rsidP="0057099A">
      <w:pPr>
        <w:pStyle w:val="Heading1"/>
        <w:rPr>
          <w:rStyle w:val="Emphasis"/>
          <w:sz w:val="24"/>
        </w:rPr>
      </w:pPr>
      <w:r>
        <w:rPr>
          <w:rStyle w:val="Emphasis"/>
          <w:sz w:val="24"/>
        </w:rPr>
        <w:t xml:space="preserve">Here’s how we’ll both know whether you </w:t>
      </w:r>
      <w:proofErr w:type="gramStart"/>
      <w:r>
        <w:rPr>
          <w:rStyle w:val="Emphasis"/>
          <w:sz w:val="24"/>
        </w:rPr>
        <w:t>do</w:t>
      </w:r>
      <w:r w:rsidR="000F72D3">
        <w:rPr>
          <w:rStyle w:val="Emphasis"/>
          <w:sz w:val="24"/>
        </w:rPr>
        <w:t>,</w:t>
      </w:r>
      <w:r w:rsidR="009732EB">
        <w:rPr>
          <w:rStyle w:val="Emphasis"/>
          <w:sz w:val="24"/>
        </w:rPr>
        <w:t xml:space="preserve">   </w:t>
      </w:r>
      <w:proofErr w:type="gramEnd"/>
      <w:r w:rsidR="009732EB">
        <w:rPr>
          <w:rStyle w:val="Emphasis"/>
          <w:sz w:val="24"/>
        </w:rPr>
        <w:t xml:space="preserve">                                       </w:t>
      </w:r>
      <w:r>
        <w:rPr>
          <w:rStyle w:val="Emphasis"/>
          <w:sz w:val="24"/>
        </w:rPr>
        <w:t xml:space="preserve"> </w:t>
      </w:r>
      <w:r w:rsidR="000F72D3">
        <w:rPr>
          <w:rStyle w:val="Emphasis"/>
          <w:sz w:val="24"/>
        </w:rPr>
        <w:t>l</w:t>
      </w:r>
      <w:r>
        <w:rPr>
          <w:rStyle w:val="Emphasis"/>
          <w:sz w:val="24"/>
        </w:rPr>
        <w:t>earn</w:t>
      </w:r>
      <w:r w:rsidR="000F72D3">
        <w:rPr>
          <w:rStyle w:val="Emphasis"/>
          <w:sz w:val="24"/>
        </w:rPr>
        <w:t>,</w:t>
      </w:r>
      <w:r>
        <w:rPr>
          <w:rStyle w:val="Emphasis"/>
          <w:sz w:val="24"/>
        </w:rPr>
        <w:t xml:space="preserve"> can say and do these things</w:t>
      </w:r>
      <w:r w:rsidR="000F72D3">
        <w:rPr>
          <w:rStyle w:val="Emphasis"/>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4314"/>
        <w:gridCol w:w="2216"/>
      </w:tblGrid>
      <w:tr w:rsidR="000F72D3" w:rsidRPr="00C4256C" w14:paraId="6F78911A" w14:textId="77777777" w:rsidTr="000F72D3">
        <w:tc>
          <w:tcPr>
            <w:tcW w:w="2100" w:type="dxa"/>
          </w:tcPr>
          <w:p w14:paraId="53020FC1" w14:textId="77777777" w:rsidR="000F72D3" w:rsidRPr="00C4256C" w:rsidRDefault="000F72D3" w:rsidP="00C4256C">
            <w:pPr>
              <w:pStyle w:val="BodyText"/>
              <w:ind w:firstLine="0"/>
              <w:jc w:val="left"/>
              <w:rPr>
                <w:szCs w:val="22"/>
              </w:rPr>
            </w:pPr>
            <w:r>
              <w:rPr>
                <w:szCs w:val="22"/>
              </w:rPr>
              <w:t>Assignment</w:t>
            </w:r>
          </w:p>
        </w:tc>
        <w:tc>
          <w:tcPr>
            <w:tcW w:w="4398" w:type="dxa"/>
          </w:tcPr>
          <w:p w14:paraId="11234FCF" w14:textId="77777777" w:rsidR="000F72D3" w:rsidRPr="00C4256C" w:rsidRDefault="000F72D3" w:rsidP="00C4256C">
            <w:pPr>
              <w:pStyle w:val="BodyText"/>
              <w:ind w:firstLine="0"/>
              <w:jc w:val="center"/>
              <w:rPr>
                <w:szCs w:val="22"/>
              </w:rPr>
            </w:pPr>
            <w:r>
              <w:rPr>
                <w:szCs w:val="22"/>
              </w:rPr>
              <w:t>Assessment Techniques Used</w:t>
            </w:r>
          </w:p>
        </w:tc>
        <w:tc>
          <w:tcPr>
            <w:tcW w:w="2250" w:type="dxa"/>
          </w:tcPr>
          <w:p w14:paraId="12B972DF" w14:textId="77777777" w:rsidR="000F72D3" w:rsidRPr="00C4256C" w:rsidRDefault="000F72D3" w:rsidP="00C4256C">
            <w:pPr>
              <w:pStyle w:val="BodyText"/>
              <w:ind w:firstLine="0"/>
              <w:jc w:val="center"/>
              <w:rPr>
                <w:szCs w:val="22"/>
              </w:rPr>
            </w:pPr>
            <w:r>
              <w:rPr>
                <w:szCs w:val="22"/>
              </w:rPr>
              <w:t>Value</w:t>
            </w:r>
          </w:p>
        </w:tc>
      </w:tr>
      <w:tr w:rsidR="000F72D3" w:rsidRPr="00C4256C" w14:paraId="56AE65C9" w14:textId="77777777" w:rsidTr="000F72D3">
        <w:tc>
          <w:tcPr>
            <w:tcW w:w="2100" w:type="dxa"/>
          </w:tcPr>
          <w:p w14:paraId="7F638635" w14:textId="77777777" w:rsidR="000F72D3" w:rsidRPr="00C4256C" w:rsidRDefault="000F72D3" w:rsidP="00C4256C">
            <w:pPr>
              <w:pStyle w:val="BodyText"/>
              <w:ind w:firstLine="0"/>
              <w:jc w:val="left"/>
              <w:rPr>
                <w:szCs w:val="22"/>
              </w:rPr>
            </w:pPr>
            <w:r w:rsidRPr="00C4256C">
              <w:rPr>
                <w:szCs w:val="22"/>
              </w:rPr>
              <w:t>Presence and Participation</w:t>
            </w:r>
          </w:p>
        </w:tc>
        <w:tc>
          <w:tcPr>
            <w:tcW w:w="4398" w:type="dxa"/>
          </w:tcPr>
          <w:p w14:paraId="28209185" w14:textId="77777777" w:rsidR="009732EB" w:rsidRDefault="00AA3454" w:rsidP="009732EB">
            <w:pPr>
              <w:pStyle w:val="BodyText"/>
              <w:ind w:firstLine="0"/>
              <w:jc w:val="left"/>
              <w:rPr>
                <w:szCs w:val="22"/>
              </w:rPr>
            </w:pPr>
            <w:r>
              <w:rPr>
                <w:szCs w:val="22"/>
              </w:rPr>
              <w:t>Quantitative tally of all attendances</w:t>
            </w:r>
            <w:r w:rsidR="009732EB">
              <w:rPr>
                <w:szCs w:val="22"/>
              </w:rPr>
              <w:t>- Attendance question</w:t>
            </w:r>
          </w:p>
          <w:p w14:paraId="047B754F" w14:textId="77777777" w:rsidR="009732EB" w:rsidRPr="00C4256C" w:rsidRDefault="00AA3454" w:rsidP="009732EB">
            <w:pPr>
              <w:pStyle w:val="BodyText"/>
              <w:ind w:firstLine="0"/>
              <w:jc w:val="left"/>
              <w:rPr>
                <w:szCs w:val="22"/>
              </w:rPr>
            </w:pPr>
            <w:r>
              <w:rPr>
                <w:szCs w:val="22"/>
              </w:rPr>
              <w:t xml:space="preserve">Qualitative evaluation of summaries and reactions taken in </w:t>
            </w:r>
            <w:r w:rsidR="009732EB">
              <w:rPr>
                <w:szCs w:val="22"/>
              </w:rPr>
              <w:t>class</w:t>
            </w:r>
            <w:r w:rsidR="004E346B">
              <w:rPr>
                <w:szCs w:val="22"/>
              </w:rPr>
              <w:t xml:space="preserve"> measuring ability to explain, interpret, apply, provide perspective, empathize, and evaluate self-awareness.  </w:t>
            </w:r>
          </w:p>
        </w:tc>
        <w:tc>
          <w:tcPr>
            <w:tcW w:w="2250" w:type="dxa"/>
          </w:tcPr>
          <w:p w14:paraId="0F5010F3" w14:textId="77777777" w:rsidR="004E346B" w:rsidRDefault="004E346B" w:rsidP="00C4256C">
            <w:pPr>
              <w:pStyle w:val="BodyText"/>
              <w:ind w:firstLine="0"/>
              <w:jc w:val="center"/>
              <w:rPr>
                <w:szCs w:val="22"/>
              </w:rPr>
            </w:pPr>
          </w:p>
          <w:p w14:paraId="0DA6E511" w14:textId="77777777" w:rsidR="00AA5AEA" w:rsidRPr="00C4256C" w:rsidRDefault="00C90CB1" w:rsidP="00C90CB1">
            <w:pPr>
              <w:pStyle w:val="BodyText"/>
              <w:ind w:firstLine="0"/>
              <w:jc w:val="center"/>
              <w:rPr>
                <w:szCs w:val="22"/>
              </w:rPr>
            </w:pPr>
            <w:r>
              <w:rPr>
                <w:szCs w:val="22"/>
              </w:rPr>
              <w:t>1</w:t>
            </w:r>
            <w:r w:rsidR="00AA5AEA">
              <w:rPr>
                <w:szCs w:val="22"/>
              </w:rPr>
              <w:t>0 % of grade</w:t>
            </w:r>
          </w:p>
        </w:tc>
      </w:tr>
      <w:tr w:rsidR="001161E7" w:rsidRPr="00C4256C" w14:paraId="2E2AFE2D" w14:textId="77777777" w:rsidTr="000F72D3">
        <w:tc>
          <w:tcPr>
            <w:tcW w:w="2100" w:type="dxa"/>
          </w:tcPr>
          <w:p w14:paraId="7B83BB17" w14:textId="77777777" w:rsidR="001161E7" w:rsidRPr="00C4256C" w:rsidRDefault="001161E7" w:rsidP="00C4256C">
            <w:pPr>
              <w:pStyle w:val="BodyText"/>
              <w:ind w:firstLine="0"/>
              <w:jc w:val="left"/>
              <w:rPr>
                <w:szCs w:val="22"/>
              </w:rPr>
            </w:pPr>
            <w:r>
              <w:rPr>
                <w:szCs w:val="22"/>
              </w:rPr>
              <w:t xml:space="preserve">Advocate Video </w:t>
            </w:r>
          </w:p>
        </w:tc>
        <w:tc>
          <w:tcPr>
            <w:tcW w:w="4398" w:type="dxa"/>
          </w:tcPr>
          <w:p w14:paraId="07AD50DA" w14:textId="77777777" w:rsidR="001161E7" w:rsidRDefault="00644058" w:rsidP="009732EB">
            <w:pPr>
              <w:pStyle w:val="BodyText"/>
              <w:ind w:firstLine="0"/>
              <w:jc w:val="left"/>
              <w:rPr>
                <w:szCs w:val="22"/>
              </w:rPr>
            </w:pPr>
            <w:r>
              <w:rPr>
                <w:szCs w:val="22"/>
              </w:rPr>
              <w:t xml:space="preserve">Judged on criteria distributed and ranked by professional judge </w:t>
            </w:r>
          </w:p>
        </w:tc>
        <w:tc>
          <w:tcPr>
            <w:tcW w:w="2250" w:type="dxa"/>
          </w:tcPr>
          <w:p w14:paraId="1F037977" w14:textId="77777777" w:rsidR="001161E7" w:rsidRDefault="001161E7" w:rsidP="00C4256C">
            <w:pPr>
              <w:pStyle w:val="BodyText"/>
              <w:ind w:firstLine="0"/>
              <w:jc w:val="center"/>
              <w:rPr>
                <w:szCs w:val="22"/>
              </w:rPr>
            </w:pPr>
          </w:p>
          <w:p w14:paraId="63577B88" w14:textId="77777777" w:rsidR="00644058" w:rsidRDefault="00644058" w:rsidP="00C4256C">
            <w:pPr>
              <w:pStyle w:val="BodyText"/>
              <w:ind w:firstLine="0"/>
              <w:jc w:val="center"/>
              <w:rPr>
                <w:szCs w:val="22"/>
              </w:rPr>
            </w:pPr>
            <w:r>
              <w:rPr>
                <w:szCs w:val="22"/>
              </w:rPr>
              <w:t xml:space="preserve">25 possible </w:t>
            </w:r>
          </w:p>
        </w:tc>
      </w:tr>
      <w:tr w:rsidR="000F72D3" w:rsidRPr="00C4256C" w14:paraId="5665F6E4" w14:textId="77777777" w:rsidTr="000F72D3">
        <w:tc>
          <w:tcPr>
            <w:tcW w:w="2100" w:type="dxa"/>
          </w:tcPr>
          <w:p w14:paraId="4265E228" w14:textId="77777777" w:rsidR="000F72D3" w:rsidRPr="00C4256C" w:rsidRDefault="000F72D3" w:rsidP="00E600C5">
            <w:pPr>
              <w:pStyle w:val="BodyText"/>
              <w:ind w:firstLine="0"/>
              <w:jc w:val="left"/>
              <w:rPr>
                <w:szCs w:val="22"/>
              </w:rPr>
            </w:pPr>
            <w:r w:rsidRPr="00C4256C">
              <w:rPr>
                <w:szCs w:val="22"/>
              </w:rPr>
              <w:t xml:space="preserve">Completing </w:t>
            </w:r>
            <w:proofErr w:type="gramStart"/>
            <w:r w:rsidRPr="00C4256C">
              <w:rPr>
                <w:szCs w:val="22"/>
              </w:rPr>
              <w:t>Surveys  and</w:t>
            </w:r>
            <w:proofErr w:type="gramEnd"/>
            <w:r w:rsidRPr="00C4256C">
              <w:rPr>
                <w:szCs w:val="22"/>
              </w:rPr>
              <w:t xml:space="preserve"> Reading &amp; Responding to Arti</w:t>
            </w:r>
            <w:r w:rsidR="00E600C5">
              <w:rPr>
                <w:szCs w:val="22"/>
              </w:rPr>
              <w:t>cles</w:t>
            </w:r>
          </w:p>
        </w:tc>
        <w:tc>
          <w:tcPr>
            <w:tcW w:w="4398" w:type="dxa"/>
          </w:tcPr>
          <w:p w14:paraId="59A20241" w14:textId="77777777" w:rsidR="000F72D3" w:rsidRDefault="00AA3454" w:rsidP="00AA3454">
            <w:pPr>
              <w:pStyle w:val="BodyText"/>
              <w:ind w:firstLine="0"/>
              <w:jc w:val="left"/>
              <w:rPr>
                <w:szCs w:val="22"/>
              </w:rPr>
            </w:pPr>
            <w:r>
              <w:rPr>
                <w:szCs w:val="22"/>
              </w:rPr>
              <w:t>Writing assignments following the rubric</w:t>
            </w:r>
            <w:r w:rsidR="004E346B">
              <w:rPr>
                <w:szCs w:val="22"/>
              </w:rPr>
              <w:t>s</w:t>
            </w:r>
            <w:r>
              <w:rPr>
                <w:szCs w:val="22"/>
              </w:rPr>
              <w:t xml:space="preserve"> posted on D2L</w:t>
            </w:r>
            <w:r w:rsidR="004E346B">
              <w:rPr>
                <w:szCs w:val="22"/>
              </w:rPr>
              <w:t xml:space="preserve"> for each</w:t>
            </w:r>
          </w:p>
          <w:p w14:paraId="373D5CC4" w14:textId="77777777" w:rsidR="009732EB" w:rsidRDefault="009732EB" w:rsidP="00AA3454">
            <w:pPr>
              <w:pStyle w:val="BodyText"/>
              <w:ind w:firstLine="0"/>
              <w:jc w:val="left"/>
              <w:rPr>
                <w:szCs w:val="22"/>
              </w:rPr>
            </w:pPr>
            <w:r>
              <w:rPr>
                <w:szCs w:val="22"/>
              </w:rPr>
              <w:t>-Interviews of peers</w:t>
            </w:r>
          </w:p>
          <w:p w14:paraId="481CAD49" w14:textId="77777777" w:rsidR="00AA3454" w:rsidRDefault="00AA3454" w:rsidP="00AA3454">
            <w:pPr>
              <w:pStyle w:val="BodyText"/>
              <w:ind w:firstLine="0"/>
              <w:jc w:val="left"/>
              <w:rPr>
                <w:szCs w:val="22"/>
              </w:rPr>
            </w:pPr>
            <w:r>
              <w:rPr>
                <w:szCs w:val="22"/>
              </w:rPr>
              <w:t xml:space="preserve">-Reaction to </w:t>
            </w:r>
            <w:proofErr w:type="spellStart"/>
            <w:r>
              <w:rPr>
                <w:szCs w:val="22"/>
              </w:rPr>
              <w:t>Halburt</w:t>
            </w:r>
            <w:proofErr w:type="spellEnd"/>
            <w:r>
              <w:rPr>
                <w:szCs w:val="22"/>
              </w:rPr>
              <w:t xml:space="preserve"> Dunn’s ideas on wellness</w:t>
            </w:r>
            <w:r w:rsidR="002E1195">
              <w:rPr>
                <w:szCs w:val="22"/>
              </w:rPr>
              <w:t xml:space="preserve"> (explanation of principles, interpretation, perspective and application)</w:t>
            </w:r>
          </w:p>
          <w:p w14:paraId="0F309A72" w14:textId="77777777" w:rsidR="00AA3454" w:rsidRDefault="00AA3454" w:rsidP="00AA3454">
            <w:pPr>
              <w:pStyle w:val="BodyText"/>
              <w:ind w:firstLine="0"/>
              <w:jc w:val="left"/>
              <w:rPr>
                <w:szCs w:val="22"/>
              </w:rPr>
            </w:pPr>
            <w:r>
              <w:rPr>
                <w:szCs w:val="22"/>
              </w:rPr>
              <w:t>-Wellness Wheel Analysis</w:t>
            </w:r>
            <w:r w:rsidR="002E1195">
              <w:rPr>
                <w:szCs w:val="22"/>
              </w:rPr>
              <w:t xml:space="preserve"> (Self-knowledge)</w:t>
            </w:r>
          </w:p>
          <w:p w14:paraId="56A1C17C" w14:textId="77777777" w:rsidR="00AA3454" w:rsidRDefault="00AA3454" w:rsidP="00AA3454">
            <w:pPr>
              <w:pStyle w:val="BodyText"/>
              <w:ind w:firstLine="0"/>
              <w:jc w:val="left"/>
              <w:rPr>
                <w:szCs w:val="22"/>
              </w:rPr>
            </w:pPr>
            <w:r>
              <w:rPr>
                <w:szCs w:val="22"/>
              </w:rPr>
              <w:t xml:space="preserve">-I&gt;E&gt;S&gt; In Depth Summary </w:t>
            </w:r>
            <w:r w:rsidR="002E1195">
              <w:rPr>
                <w:szCs w:val="22"/>
              </w:rPr>
              <w:t>(Interpretation, Perspective, Empathy, Self-knowledge)</w:t>
            </w:r>
          </w:p>
          <w:p w14:paraId="1688831F" w14:textId="77777777" w:rsidR="00AA3454" w:rsidRDefault="00AA3454" w:rsidP="002A0CD8">
            <w:pPr>
              <w:pStyle w:val="BodyText"/>
              <w:ind w:firstLine="0"/>
              <w:jc w:val="left"/>
              <w:rPr>
                <w:szCs w:val="22"/>
              </w:rPr>
            </w:pPr>
            <w:r>
              <w:rPr>
                <w:szCs w:val="22"/>
              </w:rPr>
              <w:t>-Identifying Behavioral Norms Exercise</w:t>
            </w:r>
            <w:r w:rsidR="002E1195">
              <w:rPr>
                <w:szCs w:val="22"/>
              </w:rPr>
              <w:t xml:space="preserve"> (Perspective, Empathy)</w:t>
            </w:r>
            <w:r>
              <w:rPr>
                <w:szCs w:val="22"/>
              </w:rPr>
              <w:t>-Authentic Happiness/ Strengths Test</w:t>
            </w:r>
          </w:p>
          <w:p w14:paraId="0E1B0445" w14:textId="77777777" w:rsidR="00A21C48" w:rsidRDefault="00A21C48" w:rsidP="002A0CD8">
            <w:pPr>
              <w:pStyle w:val="BodyText"/>
              <w:ind w:firstLine="0"/>
              <w:jc w:val="left"/>
              <w:rPr>
                <w:szCs w:val="22"/>
              </w:rPr>
            </w:pPr>
            <w:r>
              <w:rPr>
                <w:szCs w:val="22"/>
              </w:rPr>
              <w:t>Professional E-Mail</w:t>
            </w:r>
          </w:p>
          <w:p w14:paraId="3D7F93E6" w14:textId="77777777" w:rsidR="00A21C48" w:rsidRDefault="00A21C48" w:rsidP="002A0CD8">
            <w:pPr>
              <w:pStyle w:val="BodyText"/>
              <w:ind w:firstLine="0"/>
              <w:jc w:val="left"/>
              <w:rPr>
                <w:szCs w:val="22"/>
              </w:rPr>
            </w:pPr>
            <w:r>
              <w:rPr>
                <w:szCs w:val="22"/>
              </w:rPr>
              <w:t>Personal reaction papers</w:t>
            </w:r>
            <w:r w:rsidR="00241DE4">
              <w:rPr>
                <w:szCs w:val="22"/>
              </w:rPr>
              <w:t xml:space="preserve"> to various readings</w:t>
            </w:r>
          </w:p>
          <w:p w14:paraId="6259A74F" w14:textId="77777777" w:rsidR="009732EB" w:rsidRDefault="009732EB" w:rsidP="009732EB">
            <w:pPr>
              <w:pStyle w:val="BodyText"/>
              <w:ind w:firstLine="0"/>
              <w:jc w:val="left"/>
              <w:rPr>
                <w:szCs w:val="22"/>
              </w:rPr>
            </w:pPr>
            <w:r>
              <w:rPr>
                <w:szCs w:val="22"/>
              </w:rPr>
              <w:t>Self-Discovery Opportunities</w:t>
            </w:r>
          </w:p>
          <w:p w14:paraId="247469DA" w14:textId="77777777" w:rsidR="00A53216" w:rsidRDefault="00A53216" w:rsidP="009732EB">
            <w:pPr>
              <w:pStyle w:val="BodyText"/>
              <w:ind w:firstLine="0"/>
              <w:jc w:val="left"/>
              <w:rPr>
                <w:szCs w:val="22"/>
              </w:rPr>
            </w:pPr>
          </w:p>
          <w:p w14:paraId="210D961B" w14:textId="77777777" w:rsidR="00A53216" w:rsidRPr="00C4256C" w:rsidRDefault="00A53216" w:rsidP="009732EB">
            <w:pPr>
              <w:pStyle w:val="BodyText"/>
              <w:ind w:firstLine="0"/>
              <w:jc w:val="left"/>
              <w:rPr>
                <w:szCs w:val="22"/>
              </w:rPr>
            </w:pPr>
          </w:p>
        </w:tc>
        <w:tc>
          <w:tcPr>
            <w:tcW w:w="2250" w:type="dxa"/>
          </w:tcPr>
          <w:p w14:paraId="21444F58" w14:textId="77777777" w:rsidR="000F72D3" w:rsidRDefault="000F72D3" w:rsidP="00964A81">
            <w:pPr>
              <w:pStyle w:val="BodyText"/>
              <w:ind w:firstLine="0"/>
              <w:jc w:val="center"/>
              <w:rPr>
                <w:szCs w:val="22"/>
              </w:rPr>
            </w:pPr>
          </w:p>
          <w:p w14:paraId="54A4AC06" w14:textId="77777777" w:rsidR="00E600C5" w:rsidRDefault="00E600C5" w:rsidP="00964A81">
            <w:pPr>
              <w:pStyle w:val="BodyText"/>
              <w:ind w:firstLine="0"/>
              <w:jc w:val="center"/>
              <w:rPr>
                <w:szCs w:val="22"/>
              </w:rPr>
            </w:pPr>
          </w:p>
          <w:p w14:paraId="4C683FD7" w14:textId="77777777" w:rsidR="00E600C5" w:rsidRPr="00C4256C" w:rsidRDefault="00E600C5" w:rsidP="00964A81">
            <w:pPr>
              <w:pStyle w:val="BodyText"/>
              <w:ind w:firstLine="0"/>
              <w:jc w:val="center"/>
              <w:rPr>
                <w:szCs w:val="22"/>
              </w:rPr>
            </w:pPr>
            <w:r>
              <w:rPr>
                <w:szCs w:val="22"/>
              </w:rPr>
              <w:t xml:space="preserve">25 </w:t>
            </w:r>
            <w:r w:rsidR="009732EB">
              <w:rPr>
                <w:szCs w:val="22"/>
              </w:rPr>
              <w:t xml:space="preserve">– 30 </w:t>
            </w:r>
            <w:r>
              <w:rPr>
                <w:szCs w:val="22"/>
              </w:rPr>
              <w:t xml:space="preserve">points per </w:t>
            </w:r>
            <w:proofErr w:type="spellStart"/>
            <w:r>
              <w:rPr>
                <w:szCs w:val="22"/>
              </w:rPr>
              <w:t>assgnment</w:t>
            </w:r>
            <w:proofErr w:type="spellEnd"/>
          </w:p>
        </w:tc>
      </w:tr>
      <w:tr w:rsidR="000F72D3" w:rsidRPr="00C4256C" w14:paraId="417B8343" w14:textId="77777777" w:rsidTr="000F72D3">
        <w:tc>
          <w:tcPr>
            <w:tcW w:w="2100" w:type="dxa"/>
          </w:tcPr>
          <w:p w14:paraId="20BD763A" w14:textId="77777777" w:rsidR="00A53216" w:rsidRDefault="000F72D3" w:rsidP="00A53216">
            <w:pPr>
              <w:pStyle w:val="BodyText"/>
              <w:ind w:firstLine="0"/>
              <w:jc w:val="left"/>
              <w:rPr>
                <w:szCs w:val="22"/>
              </w:rPr>
            </w:pPr>
            <w:r w:rsidRPr="00C4256C">
              <w:rPr>
                <w:szCs w:val="22"/>
              </w:rPr>
              <w:t>Presentations Project</w:t>
            </w:r>
            <w:r w:rsidR="00A53216">
              <w:rPr>
                <w:szCs w:val="22"/>
              </w:rPr>
              <w:t>- Group oral wellness presentations following the rubric posted on D2L and covered in class.</w:t>
            </w:r>
          </w:p>
          <w:p w14:paraId="1F6D4A0B" w14:textId="77777777" w:rsidR="000F72D3" w:rsidRPr="00C4256C" w:rsidRDefault="000F72D3" w:rsidP="00241DE4">
            <w:pPr>
              <w:pStyle w:val="BodyText"/>
              <w:ind w:firstLine="0"/>
              <w:jc w:val="left"/>
              <w:rPr>
                <w:szCs w:val="22"/>
              </w:rPr>
            </w:pPr>
          </w:p>
        </w:tc>
        <w:tc>
          <w:tcPr>
            <w:tcW w:w="4398" w:type="dxa"/>
          </w:tcPr>
          <w:p w14:paraId="3EBE3999" w14:textId="77777777" w:rsidR="002E1195" w:rsidRPr="00C4256C" w:rsidRDefault="002E1195" w:rsidP="002E1195">
            <w:pPr>
              <w:pStyle w:val="BodyText"/>
              <w:ind w:firstLine="0"/>
              <w:jc w:val="left"/>
              <w:rPr>
                <w:szCs w:val="22"/>
              </w:rPr>
            </w:pPr>
            <w:r>
              <w:rPr>
                <w:szCs w:val="22"/>
              </w:rPr>
              <w:t>Select one topic and target audience, author and deliver a credible, interactive, and fun presentation for an actual audience.  This is direct application of wellness principles, appropriate communication techniques, and ability to deliver.</w:t>
            </w:r>
          </w:p>
        </w:tc>
        <w:tc>
          <w:tcPr>
            <w:tcW w:w="2250" w:type="dxa"/>
          </w:tcPr>
          <w:p w14:paraId="22B485DD" w14:textId="77777777" w:rsidR="00E600C5" w:rsidRDefault="00E600C5" w:rsidP="00964A81">
            <w:pPr>
              <w:pStyle w:val="BodyText"/>
              <w:ind w:firstLine="0"/>
              <w:jc w:val="center"/>
              <w:rPr>
                <w:szCs w:val="22"/>
              </w:rPr>
            </w:pPr>
          </w:p>
          <w:p w14:paraId="02803C9D" w14:textId="77777777" w:rsidR="00E600C5" w:rsidRDefault="00E600C5" w:rsidP="00964A81">
            <w:pPr>
              <w:pStyle w:val="BodyText"/>
              <w:ind w:firstLine="0"/>
              <w:jc w:val="center"/>
              <w:rPr>
                <w:szCs w:val="22"/>
              </w:rPr>
            </w:pPr>
          </w:p>
          <w:p w14:paraId="0CA217E6" w14:textId="77777777" w:rsidR="000F72D3" w:rsidRPr="00C4256C" w:rsidRDefault="00241DE4" w:rsidP="00241DE4">
            <w:pPr>
              <w:pStyle w:val="BodyText"/>
              <w:ind w:firstLine="0"/>
              <w:jc w:val="center"/>
              <w:rPr>
                <w:szCs w:val="22"/>
              </w:rPr>
            </w:pPr>
            <w:r>
              <w:rPr>
                <w:szCs w:val="22"/>
              </w:rPr>
              <w:t>5</w:t>
            </w:r>
            <w:r w:rsidR="00E600C5">
              <w:rPr>
                <w:szCs w:val="22"/>
              </w:rPr>
              <w:t xml:space="preserve">0 </w:t>
            </w:r>
            <w:r w:rsidR="000F72D3" w:rsidRPr="00C4256C">
              <w:rPr>
                <w:szCs w:val="22"/>
              </w:rPr>
              <w:t>points possible</w:t>
            </w:r>
          </w:p>
        </w:tc>
      </w:tr>
      <w:tr w:rsidR="000F72D3" w:rsidRPr="00C4256C" w14:paraId="539B0F17" w14:textId="77777777" w:rsidTr="000F72D3">
        <w:tc>
          <w:tcPr>
            <w:tcW w:w="2100" w:type="dxa"/>
          </w:tcPr>
          <w:p w14:paraId="3A676E5C" w14:textId="77777777" w:rsidR="00E600C5" w:rsidRPr="00C4256C" w:rsidRDefault="00E600C5" w:rsidP="00E600C5">
            <w:pPr>
              <w:pStyle w:val="BodyText"/>
              <w:ind w:firstLine="0"/>
              <w:jc w:val="left"/>
              <w:rPr>
                <w:szCs w:val="22"/>
              </w:rPr>
            </w:pPr>
            <w:r>
              <w:rPr>
                <w:szCs w:val="22"/>
              </w:rPr>
              <w:t>Behavior Change Presentation</w:t>
            </w:r>
          </w:p>
        </w:tc>
        <w:tc>
          <w:tcPr>
            <w:tcW w:w="4398" w:type="dxa"/>
          </w:tcPr>
          <w:p w14:paraId="2D017F7D" w14:textId="77777777" w:rsidR="00E600C5" w:rsidRPr="00C4256C" w:rsidRDefault="00E600C5" w:rsidP="00E600C5">
            <w:pPr>
              <w:pStyle w:val="BodyText"/>
              <w:ind w:firstLine="0"/>
              <w:jc w:val="left"/>
              <w:rPr>
                <w:szCs w:val="22"/>
              </w:rPr>
            </w:pPr>
            <w:r>
              <w:rPr>
                <w:szCs w:val="22"/>
              </w:rPr>
              <w:t>Understand and present one behavior change theory with a group</w:t>
            </w:r>
          </w:p>
        </w:tc>
        <w:tc>
          <w:tcPr>
            <w:tcW w:w="2250" w:type="dxa"/>
          </w:tcPr>
          <w:p w14:paraId="2D849D80" w14:textId="77777777" w:rsidR="000F72D3" w:rsidRPr="00C4256C" w:rsidRDefault="009732EB" w:rsidP="00C4256C">
            <w:pPr>
              <w:pStyle w:val="BodyText"/>
              <w:ind w:firstLine="0"/>
              <w:jc w:val="center"/>
              <w:rPr>
                <w:szCs w:val="22"/>
              </w:rPr>
            </w:pPr>
            <w:r>
              <w:rPr>
                <w:szCs w:val="22"/>
              </w:rPr>
              <w:t>4</w:t>
            </w:r>
            <w:r w:rsidR="000F72D3" w:rsidRPr="00C4256C">
              <w:rPr>
                <w:szCs w:val="22"/>
              </w:rPr>
              <w:t>0 points possible</w:t>
            </w:r>
          </w:p>
        </w:tc>
      </w:tr>
      <w:tr w:rsidR="000F72D3" w:rsidRPr="00C4256C" w14:paraId="411F3563" w14:textId="77777777" w:rsidTr="000F72D3">
        <w:tc>
          <w:tcPr>
            <w:tcW w:w="2100" w:type="dxa"/>
          </w:tcPr>
          <w:p w14:paraId="7E9ECC27" w14:textId="77777777" w:rsidR="00E600C5" w:rsidRPr="00C4256C" w:rsidRDefault="00A53216" w:rsidP="00C4256C">
            <w:pPr>
              <w:pStyle w:val="BodyText"/>
              <w:ind w:firstLine="0"/>
              <w:jc w:val="left"/>
              <w:rPr>
                <w:szCs w:val="22"/>
              </w:rPr>
            </w:pPr>
            <w:r>
              <w:rPr>
                <w:szCs w:val="22"/>
              </w:rPr>
              <w:t xml:space="preserve">Two Professional Series Reports </w:t>
            </w:r>
          </w:p>
        </w:tc>
        <w:tc>
          <w:tcPr>
            <w:tcW w:w="4398" w:type="dxa"/>
          </w:tcPr>
          <w:p w14:paraId="2D0AFC77" w14:textId="77777777" w:rsidR="00E600C5" w:rsidRDefault="00E600C5" w:rsidP="004E346B">
            <w:pPr>
              <w:pStyle w:val="BodyText"/>
              <w:ind w:firstLine="0"/>
              <w:jc w:val="left"/>
              <w:rPr>
                <w:szCs w:val="22"/>
              </w:rPr>
            </w:pPr>
          </w:p>
          <w:p w14:paraId="1984244B" w14:textId="77777777" w:rsidR="00A53216" w:rsidRPr="00C4256C" w:rsidRDefault="00A53216" w:rsidP="004E346B">
            <w:pPr>
              <w:pStyle w:val="BodyText"/>
              <w:ind w:firstLine="0"/>
              <w:jc w:val="left"/>
              <w:rPr>
                <w:szCs w:val="22"/>
              </w:rPr>
            </w:pPr>
            <w:r>
              <w:rPr>
                <w:szCs w:val="22"/>
              </w:rPr>
              <w:t>Attend two separate Professional Series events and write a summary</w:t>
            </w:r>
          </w:p>
        </w:tc>
        <w:tc>
          <w:tcPr>
            <w:tcW w:w="2250" w:type="dxa"/>
          </w:tcPr>
          <w:p w14:paraId="7D711A86" w14:textId="77777777" w:rsidR="000F72D3" w:rsidRDefault="000F72D3" w:rsidP="001161E7">
            <w:pPr>
              <w:pStyle w:val="BodyText"/>
              <w:ind w:firstLine="0"/>
              <w:jc w:val="center"/>
              <w:rPr>
                <w:szCs w:val="22"/>
              </w:rPr>
            </w:pPr>
          </w:p>
          <w:p w14:paraId="7713793E" w14:textId="77777777" w:rsidR="00A53216" w:rsidRPr="00C4256C" w:rsidRDefault="00A53216" w:rsidP="001161E7">
            <w:pPr>
              <w:pStyle w:val="BodyText"/>
              <w:ind w:firstLine="0"/>
              <w:jc w:val="center"/>
              <w:rPr>
                <w:szCs w:val="22"/>
              </w:rPr>
            </w:pPr>
            <w:r>
              <w:rPr>
                <w:szCs w:val="22"/>
              </w:rPr>
              <w:t>10 points each</w:t>
            </w:r>
          </w:p>
        </w:tc>
      </w:tr>
      <w:tr w:rsidR="000F72D3" w:rsidRPr="00C4256C" w14:paraId="125362D5" w14:textId="77777777" w:rsidTr="000F72D3">
        <w:tc>
          <w:tcPr>
            <w:tcW w:w="2100" w:type="dxa"/>
          </w:tcPr>
          <w:p w14:paraId="654FE629" w14:textId="77777777" w:rsidR="000F72D3" w:rsidRPr="00C4256C" w:rsidRDefault="000F72D3" w:rsidP="00C4256C">
            <w:pPr>
              <w:pStyle w:val="BodyText"/>
              <w:ind w:firstLine="0"/>
              <w:jc w:val="left"/>
              <w:rPr>
                <w:szCs w:val="22"/>
              </w:rPr>
            </w:pPr>
            <w:r w:rsidRPr="00C4256C">
              <w:rPr>
                <w:szCs w:val="22"/>
              </w:rPr>
              <w:t>Event Participant/Volunteer Reaction</w:t>
            </w:r>
          </w:p>
        </w:tc>
        <w:tc>
          <w:tcPr>
            <w:tcW w:w="4398" w:type="dxa"/>
          </w:tcPr>
          <w:p w14:paraId="453DB2DF" w14:textId="77777777" w:rsidR="000F72D3" w:rsidRPr="00C4256C" w:rsidRDefault="004E346B" w:rsidP="004E346B">
            <w:pPr>
              <w:pStyle w:val="BodyText"/>
              <w:ind w:firstLine="0"/>
              <w:jc w:val="left"/>
              <w:rPr>
                <w:szCs w:val="22"/>
              </w:rPr>
            </w:pPr>
            <w:r>
              <w:rPr>
                <w:szCs w:val="22"/>
              </w:rPr>
              <w:t xml:space="preserve">Self-report of civic engagement </w:t>
            </w:r>
          </w:p>
        </w:tc>
        <w:tc>
          <w:tcPr>
            <w:tcW w:w="2250" w:type="dxa"/>
          </w:tcPr>
          <w:p w14:paraId="6B03F824" w14:textId="77777777" w:rsidR="000F72D3" w:rsidRPr="00C4256C" w:rsidRDefault="000F72D3" w:rsidP="004E346B">
            <w:pPr>
              <w:pStyle w:val="BodyText"/>
              <w:ind w:firstLine="0"/>
              <w:jc w:val="center"/>
              <w:rPr>
                <w:szCs w:val="22"/>
              </w:rPr>
            </w:pPr>
            <w:r w:rsidRPr="00C4256C">
              <w:rPr>
                <w:szCs w:val="22"/>
              </w:rPr>
              <w:t>10 points possible</w:t>
            </w:r>
          </w:p>
        </w:tc>
      </w:tr>
      <w:tr w:rsidR="000F72D3" w:rsidRPr="00C4256C" w14:paraId="1B5C5392" w14:textId="77777777" w:rsidTr="000F72D3">
        <w:tc>
          <w:tcPr>
            <w:tcW w:w="2100" w:type="dxa"/>
          </w:tcPr>
          <w:p w14:paraId="240352A2" w14:textId="77777777" w:rsidR="000F72D3" w:rsidRPr="00C4256C" w:rsidRDefault="001161E7" w:rsidP="00C4256C">
            <w:pPr>
              <w:pStyle w:val="BodyText"/>
              <w:ind w:firstLine="0"/>
              <w:jc w:val="left"/>
              <w:rPr>
                <w:szCs w:val="22"/>
              </w:rPr>
            </w:pPr>
            <w:r>
              <w:rPr>
                <w:szCs w:val="22"/>
              </w:rPr>
              <w:t>T</w:t>
            </w:r>
            <w:r w:rsidR="00E600C5">
              <w:rPr>
                <w:szCs w:val="22"/>
              </w:rPr>
              <w:t>est</w:t>
            </w:r>
            <w:r>
              <w:rPr>
                <w:szCs w:val="22"/>
              </w:rPr>
              <w:t>-Possible</w:t>
            </w:r>
          </w:p>
          <w:p w14:paraId="2E85CEBE" w14:textId="77777777" w:rsidR="000F72D3" w:rsidRPr="00C4256C" w:rsidRDefault="000F72D3" w:rsidP="00C4256C">
            <w:pPr>
              <w:pStyle w:val="BodyText"/>
              <w:ind w:firstLine="0"/>
              <w:jc w:val="left"/>
              <w:rPr>
                <w:szCs w:val="22"/>
              </w:rPr>
            </w:pPr>
            <w:r w:rsidRPr="00C4256C">
              <w:rPr>
                <w:szCs w:val="22"/>
              </w:rPr>
              <w:t>Final</w:t>
            </w:r>
            <w:r w:rsidR="00E600C5">
              <w:rPr>
                <w:szCs w:val="22"/>
              </w:rPr>
              <w:t xml:space="preserve"> (paper)</w:t>
            </w:r>
          </w:p>
        </w:tc>
        <w:tc>
          <w:tcPr>
            <w:tcW w:w="4398" w:type="dxa"/>
          </w:tcPr>
          <w:p w14:paraId="5E592A36" w14:textId="77777777" w:rsidR="000F72D3" w:rsidRPr="00C4256C" w:rsidRDefault="000F72D3" w:rsidP="00C4256C">
            <w:pPr>
              <w:pStyle w:val="BodyText"/>
              <w:ind w:firstLine="0"/>
              <w:jc w:val="center"/>
              <w:rPr>
                <w:szCs w:val="22"/>
              </w:rPr>
            </w:pPr>
          </w:p>
        </w:tc>
        <w:tc>
          <w:tcPr>
            <w:tcW w:w="2250" w:type="dxa"/>
          </w:tcPr>
          <w:p w14:paraId="1DB535A2" w14:textId="77777777" w:rsidR="000F72D3" w:rsidRPr="00C4256C" w:rsidRDefault="001161E7" w:rsidP="00C4256C">
            <w:pPr>
              <w:pStyle w:val="BodyText"/>
              <w:ind w:firstLine="0"/>
              <w:jc w:val="center"/>
              <w:rPr>
                <w:szCs w:val="22"/>
              </w:rPr>
            </w:pPr>
            <w:r>
              <w:rPr>
                <w:szCs w:val="22"/>
              </w:rPr>
              <w:t>7</w:t>
            </w:r>
            <w:r w:rsidR="000F72D3" w:rsidRPr="00C4256C">
              <w:rPr>
                <w:szCs w:val="22"/>
              </w:rPr>
              <w:t>5 points</w:t>
            </w:r>
          </w:p>
          <w:p w14:paraId="4BD73D6D" w14:textId="77777777" w:rsidR="000F72D3" w:rsidRPr="00C4256C" w:rsidRDefault="00E600C5" w:rsidP="00E600C5">
            <w:pPr>
              <w:pStyle w:val="BodyText"/>
              <w:ind w:firstLine="0"/>
              <w:jc w:val="center"/>
              <w:rPr>
                <w:szCs w:val="22"/>
              </w:rPr>
            </w:pPr>
            <w:r>
              <w:rPr>
                <w:szCs w:val="22"/>
              </w:rPr>
              <w:t>3</w:t>
            </w:r>
            <w:r w:rsidR="000F72D3" w:rsidRPr="00C4256C">
              <w:rPr>
                <w:szCs w:val="22"/>
              </w:rPr>
              <w:t>0 points</w:t>
            </w:r>
          </w:p>
        </w:tc>
      </w:tr>
    </w:tbl>
    <w:p w14:paraId="3FFEBAC4" w14:textId="77777777" w:rsidR="009732EB" w:rsidRDefault="009732EB" w:rsidP="008C502E">
      <w:pPr>
        <w:pStyle w:val="BodyText"/>
        <w:ind w:firstLine="0"/>
        <w:jc w:val="left"/>
        <w:rPr>
          <w:b/>
          <w:sz w:val="24"/>
          <w:szCs w:val="24"/>
        </w:rPr>
      </w:pPr>
    </w:p>
    <w:p w14:paraId="2A4FC9EB" w14:textId="77777777" w:rsidR="008C502E" w:rsidRPr="008C502E" w:rsidRDefault="008C502E" w:rsidP="008C502E">
      <w:pPr>
        <w:pStyle w:val="BodyText"/>
        <w:ind w:firstLine="0"/>
        <w:jc w:val="left"/>
        <w:rPr>
          <w:b/>
          <w:sz w:val="24"/>
          <w:szCs w:val="24"/>
        </w:rPr>
      </w:pPr>
      <w:r w:rsidRPr="008C502E">
        <w:rPr>
          <w:b/>
          <w:sz w:val="24"/>
          <w:szCs w:val="24"/>
        </w:rPr>
        <w:t>Grading</w:t>
      </w:r>
    </w:p>
    <w:p w14:paraId="5202189B" w14:textId="77777777" w:rsidR="008C502E" w:rsidRDefault="008C502E" w:rsidP="008C502E">
      <w:pPr>
        <w:ind w:left="1440" w:hanging="720"/>
        <w:rPr>
          <w:szCs w:val="22"/>
        </w:rPr>
      </w:pPr>
      <w:r>
        <w:rPr>
          <w:szCs w:val="22"/>
        </w:rPr>
        <w:t xml:space="preserve">Grades will be calculated based on percentage of points earned and then </w:t>
      </w:r>
    </w:p>
    <w:p w14:paraId="3576E327" w14:textId="77777777" w:rsidR="008C502E" w:rsidRDefault="008C502E" w:rsidP="008C502E">
      <w:pPr>
        <w:ind w:left="1440" w:hanging="720"/>
        <w:rPr>
          <w:szCs w:val="22"/>
        </w:rPr>
      </w:pPr>
      <w:r>
        <w:rPr>
          <w:szCs w:val="22"/>
        </w:rPr>
        <w:t>Assigned according to the following:</w:t>
      </w:r>
    </w:p>
    <w:p w14:paraId="2CF517C6" w14:textId="77777777" w:rsidR="008C502E" w:rsidRDefault="008C502E" w:rsidP="008C502E">
      <w:pPr>
        <w:tabs>
          <w:tab w:val="left" w:pos="5760"/>
        </w:tabs>
        <w:rPr>
          <w:rFonts w:ascii="Book Antiqua" w:hAnsi="Book Antiqua"/>
          <w:sz w:val="16"/>
        </w:rPr>
      </w:pPr>
    </w:p>
    <w:tbl>
      <w:tblPr>
        <w:tblpPr w:leftFromText="180" w:rightFromText="180" w:vertAnchor="text" w:horzAnchor="page" w:tblpX="5893" w:tblpY="2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1260"/>
      </w:tblGrid>
      <w:tr w:rsidR="008C502E" w14:paraId="2D168A01" w14:textId="77777777" w:rsidTr="003E601D">
        <w:trPr>
          <w:trHeight w:val="143"/>
        </w:trPr>
        <w:tc>
          <w:tcPr>
            <w:tcW w:w="468" w:type="dxa"/>
          </w:tcPr>
          <w:p w14:paraId="519DE125" w14:textId="77777777" w:rsidR="008C502E" w:rsidRDefault="008C502E" w:rsidP="003E601D">
            <w:pPr>
              <w:tabs>
                <w:tab w:val="left" w:pos="5760"/>
              </w:tabs>
              <w:rPr>
                <w:rFonts w:ascii="Book Antiqua" w:hAnsi="Book Antiqua"/>
                <w:sz w:val="16"/>
              </w:rPr>
            </w:pPr>
            <w:r>
              <w:rPr>
                <w:rFonts w:ascii="Book Antiqua" w:hAnsi="Book Antiqua"/>
                <w:sz w:val="16"/>
              </w:rPr>
              <w:t>A</w:t>
            </w:r>
          </w:p>
        </w:tc>
        <w:tc>
          <w:tcPr>
            <w:tcW w:w="1260" w:type="dxa"/>
          </w:tcPr>
          <w:p w14:paraId="30D31698" w14:textId="77777777" w:rsidR="008C502E" w:rsidRDefault="008C502E" w:rsidP="003E601D">
            <w:pPr>
              <w:tabs>
                <w:tab w:val="left" w:pos="5760"/>
              </w:tabs>
              <w:rPr>
                <w:rFonts w:ascii="Book Antiqua" w:hAnsi="Book Antiqua"/>
                <w:sz w:val="16"/>
              </w:rPr>
            </w:pPr>
            <w:r>
              <w:rPr>
                <w:rFonts w:ascii="Book Antiqua" w:hAnsi="Book Antiqua"/>
                <w:sz w:val="16"/>
              </w:rPr>
              <w:t>94-100%</w:t>
            </w:r>
          </w:p>
        </w:tc>
      </w:tr>
      <w:tr w:rsidR="008C502E" w14:paraId="127B05EB" w14:textId="77777777" w:rsidTr="003E601D">
        <w:tc>
          <w:tcPr>
            <w:tcW w:w="468" w:type="dxa"/>
          </w:tcPr>
          <w:p w14:paraId="54B91876" w14:textId="77777777" w:rsidR="008C502E" w:rsidRDefault="008C502E" w:rsidP="003E601D">
            <w:pPr>
              <w:tabs>
                <w:tab w:val="left" w:pos="5760"/>
              </w:tabs>
              <w:rPr>
                <w:rFonts w:ascii="Book Antiqua" w:hAnsi="Book Antiqua"/>
                <w:sz w:val="16"/>
              </w:rPr>
            </w:pPr>
            <w:r>
              <w:rPr>
                <w:rFonts w:ascii="Book Antiqua" w:hAnsi="Book Antiqua"/>
                <w:sz w:val="16"/>
              </w:rPr>
              <w:t>A-</w:t>
            </w:r>
          </w:p>
        </w:tc>
        <w:tc>
          <w:tcPr>
            <w:tcW w:w="1260" w:type="dxa"/>
          </w:tcPr>
          <w:p w14:paraId="5BEC4760" w14:textId="77777777" w:rsidR="008C502E" w:rsidRDefault="008C502E" w:rsidP="003E601D">
            <w:pPr>
              <w:tabs>
                <w:tab w:val="left" w:pos="5760"/>
              </w:tabs>
              <w:rPr>
                <w:rFonts w:ascii="Book Antiqua" w:hAnsi="Book Antiqua"/>
                <w:sz w:val="16"/>
              </w:rPr>
            </w:pPr>
            <w:r>
              <w:rPr>
                <w:rFonts w:ascii="Book Antiqua" w:hAnsi="Book Antiqua"/>
                <w:sz w:val="16"/>
              </w:rPr>
              <w:t>88-93 %</w:t>
            </w:r>
          </w:p>
        </w:tc>
      </w:tr>
      <w:tr w:rsidR="008C502E" w14:paraId="7148D54E" w14:textId="77777777" w:rsidTr="003E601D">
        <w:tc>
          <w:tcPr>
            <w:tcW w:w="468" w:type="dxa"/>
          </w:tcPr>
          <w:p w14:paraId="149ECC42" w14:textId="77777777" w:rsidR="008C502E" w:rsidRDefault="008C502E" w:rsidP="003E601D">
            <w:pPr>
              <w:tabs>
                <w:tab w:val="left" w:pos="5760"/>
              </w:tabs>
              <w:rPr>
                <w:rFonts w:ascii="Book Antiqua" w:hAnsi="Book Antiqua"/>
                <w:sz w:val="16"/>
              </w:rPr>
            </w:pPr>
            <w:r>
              <w:rPr>
                <w:rFonts w:ascii="Book Antiqua" w:hAnsi="Book Antiqua"/>
                <w:sz w:val="16"/>
              </w:rPr>
              <w:t>B+</w:t>
            </w:r>
          </w:p>
        </w:tc>
        <w:tc>
          <w:tcPr>
            <w:tcW w:w="1260" w:type="dxa"/>
          </w:tcPr>
          <w:p w14:paraId="2B0EC92F" w14:textId="77777777" w:rsidR="008C502E" w:rsidRDefault="008C502E" w:rsidP="003E601D">
            <w:pPr>
              <w:tabs>
                <w:tab w:val="left" w:pos="5760"/>
              </w:tabs>
              <w:rPr>
                <w:rFonts w:ascii="Book Antiqua" w:hAnsi="Book Antiqua"/>
                <w:sz w:val="16"/>
              </w:rPr>
            </w:pPr>
            <w:r>
              <w:rPr>
                <w:rFonts w:ascii="Book Antiqua" w:hAnsi="Book Antiqua"/>
                <w:sz w:val="16"/>
              </w:rPr>
              <w:t>82-87 %</w:t>
            </w:r>
          </w:p>
        </w:tc>
      </w:tr>
      <w:tr w:rsidR="008C502E" w14:paraId="3C3F5548" w14:textId="77777777" w:rsidTr="003E601D">
        <w:tc>
          <w:tcPr>
            <w:tcW w:w="468" w:type="dxa"/>
          </w:tcPr>
          <w:p w14:paraId="122C0B3F" w14:textId="77777777" w:rsidR="008C502E" w:rsidRDefault="008C502E" w:rsidP="003E601D">
            <w:pPr>
              <w:tabs>
                <w:tab w:val="left" w:pos="5760"/>
              </w:tabs>
              <w:rPr>
                <w:rFonts w:ascii="Book Antiqua" w:hAnsi="Book Antiqua"/>
                <w:sz w:val="16"/>
              </w:rPr>
            </w:pPr>
            <w:r>
              <w:rPr>
                <w:rFonts w:ascii="Book Antiqua" w:hAnsi="Book Antiqua"/>
                <w:sz w:val="16"/>
              </w:rPr>
              <w:t>B</w:t>
            </w:r>
          </w:p>
        </w:tc>
        <w:tc>
          <w:tcPr>
            <w:tcW w:w="1260" w:type="dxa"/>
          </w:tcPr>
          <w:p w14:paraId="3EB837BE" w14:textId="77777777" w:rsidR="008C502E" w:rsidRDefault="008C502E" w:rsidP="003E601D">
            <w:pPr>
              <w:tabs>
                <w:tab w:val="left" w:pos="5760"/>
              </w:tabs>
              <w:rPr>
                <w:rFonts w:ascii="Book Antiqua" w:hAnsi="Book Antiqua"/>
                <w:sz w:val="16"/>
              </w:rPr>
            </w:pPr>
            <w:r>
              <w:rPr>
                <w:rFonts w:ascii="Book Antiqua" w:hAnsi="Book Antiqua"/>
                <w:sz w:val="16"/>
              </w:rPr>
              <w:t>76-81 %</w:t>
            </w:r>
          </w:p>
        </w:tc>
      </w:tr>
      <w:tr w:rsidR="008C502E" w14:paraId="47E86CFE" w14:textId="77777777" w:rsidTr="003E601D">
        <w:tc>
          <w:tcPr>
            <w:tcW w:w="468" w:type="dxa"/>
          </w:tcPr>
          <w:p w14:paraId="64B77C27" w14:textId="77777777" w:rsidR="008C502E" w:rsidRDefault="008C502E" w:rsidP="003E601D">
            <w:pPr>
              <w:tabs>
                <w:tab w:val="left" w:pos="5760"/>
              </w:tabs>
              <w:rPr>
                <w:rFonts w:ascii="Book Antiqua" w:hAnsi="Book Antiqua"/>
                <w:sz w:val="16"/>
              </w:rPr>
            </w:pPr>
            <w:r>
              <w:rPr>
                <w:rFonts w:ascii="Book Antiqua" w:hAnsi="Book Antiqua"/>
                <w:sz w:val="16"/>
              </w:rPr>
              <w:t>B-</w:t>
            </w:r>
          </w:p>
        </w:tc>
        <w:tc>
          <w:tcPr>
            <w:tcW w:w="1260" w:type="dxa"/>
          </w:tcPr>
          <w:p w14:paraId="6E22CB91" w14:textId="77777777" w:rsidR="008C502E" w:rsidRDefault="008C502E" w:rsidP="003E601D">
            <w:pPr>
              <w:tabs>
                <w:tab w:val="left" w:pos="5760"/>
              </w:tabs>
              <w:rPr>
                <w:rFonts w:ascii="Book Antiqua" w:hAnsi="Book Antiqua"/>
                <w:sz w:val="16"/>
              </w:rPr>
            </w:pPr>
            <w:r>
              <w:rPr>
                <w:rFonts w:ascii="Book Antiqua" w:hAnsi="Book Antiqua"/>
                <w:sz w:val="16"/>
              </w:rPr>
              <w:t>70-75 %</w:t>
            </w:r>
          </w:p>
        </w:tc>
      </w:tr>
      <w:tr w:rsidR="008C502E" w14:paraId="1462EC03" w14:textId="77777777" w:rsidTr="003E601D">
        <w:tc>
          <w:tcPr>
            <w:tcW w:w="468" w:type="dxa"/>
          </w:tcPr>
          <w:p w14:paraId="3AAA14BB" w14:textId="77777777" w:rsidR="008C502E" w:rsidRDefault="008C502E" w:rsidP="003E601D">
            <w:pPr>
              <w:tabs>
                <w:tab w:val="left" w:pos="5760"/>
              </w:tabs>
              <w:rPr>
                <w:rFonts w:ascii="Book Antiqua" w:hAnsi="Book Antiqua"/>
                <w:sz w:val="16"/>
              </w:rPr>
            </w:pPr>
            <w:r>
              <w:rPr>
                <w:rFonts w:ascii="Book Antiqua" w:hAnsi="Book Antiqua"/>
                <w:sz w:val="16"/>
              </w:rPr>
              <w:t>C+</w:t>
            </w:r>
          </w:p>
        </w:tc>
        <w:tc>
          <w:tcPr>
            <w:tcW w:w="1260" w:type="dxa"/>
          </w:tcPr>
          <w:p w14:paraId="29EA1636" w14:textId="77777777" w:rsidR="008C502E" w:rsidRDefault="008C502E" w:rsidP="003E601D">
            <w:pPr>
              <w:tabs>
                <w:tab w:val="left" w:pos="5760"/>
              </w:tabs>
              <w:rPr>
                <w:rFonts w:ascii="Book Antiqua" w:hAnsi="Book Antiqua"/>
                <w:sz w:val="16"/>
              </w:rPr>
            </w:pPr>
            <w:r>
              <w:rPr>
                <w:rFonts w:ascii="Book Antiqua" w:hAnsi="Book Antiqua"/>
                <w:sz w:val="16"/>
              </w:rPr>
              <w:t>64-69%</w:t>
            </w:r>
          </w:p>
        </w:tc>
      </w:tr>
      <w:tr w:rsidR="008C502E" w14:paraId="48E7E78F" w14:textId="77777777" w:rsidTr="003E601D">
        <w:tc>
          <w:tcPr>
            <w:tcW w:w="468" w:type="dxa"/>
          </w:tcPr>
          <w:p w14:paraId="3204F320" w14:textId="77777777" w:rsidR="008C502E" w:rsidRDefault="008C502E" w:rsidP="003E601D">
            <w:pPr>
              <w:tabs>
                <w:tab w:val="left" w:pos="5760"/>
              </w:tabs>
              <w:rPr>
                <w:rFonts w:ascii="Book Antiqua" w:hAnsi="Book Antiqua"/>
                <w:sz w:val="16"/>
              </w:rPr>
            </w:pPr>
            <w:r>
              <w:rPr>
                <w:rFonts w:ascii="Book Antiqua" w:hAnsi="Book Antiqua"/>
                <w:sz w:val="16"/>
              </w:rPr>
              <w:t>C</w:t>
            </w:r>
          </w:p>
        </w:tc>
        <w:tc>
          <w:tcPr>
            <w:tcW w:w="1260" w:type="dxa"/>
          </w:tcPr>
          <w:p w14:paraId="02EFE9C5" w14:textId="77777777" w:rsidR="008C502E" w:rsidRDefault="008C502E" w:rsidP="003E601D">
            <w:pPr>
              <w:tabs>
                <w:tab w:val="left" w:pos="5760"/>
              </w:tabs>
              <w:rPr>
                <w:rFonts w:ascii="Book Antiqua" w:hAnsi="Book Antiqua"/>
                <w:sz w:val="16"/>
              </w:rPr>
            </w:pPr>
            <w:r>
              <w:rPr>
                <w:rFonts w:ascii="Book Antiqua" w:hAnsi="Book Antiqua"/>
                <w:sz w:val="16"/>
              </w:rPr>
              <w:t>58-63%</w:t>
            </w:r>
          </w:p>
        </w:tc>
      </w:tr>
      <w:tr w:rsidR="008C502E" w14:paraId="158C6BDE" w14:textId="77777777" w:rsidTr="003E601D">
        <w:tc>
          <w:tcPr>
            <w:tcW w:w="468" w:type="dxa"/>
          </w:tcPr>
          <w:p w14:paraId="03AB2D40" w14:textId="77777777" w:rsidR="008C502E" w:rsidRDefault="008C502E" w:rsidP="003E601D">
            <w:pPr>
              <w:tabs>
                <w:tab w:val="left" w:pos="5760"/>
              </w:tabs>
              <w:rPr>
                <w:rFonts w:ascii="Book Antiqua" w:hAnsi="Book Antiqua"/>
                <w:sz w:val="16"/>
              </w:rPr>
            </w:pPr>
            <w:r>
              <w:rPr>
                <w:rFonts w:ascii="Book Antiqua" w:hAnsi="Book Antiqua"/>
                <w:sz w:val="16"/>
              </w:rPr>
              <w:t>C-</w:t>
            </w:r>
          </w:p>
        </w:tc>
        <w:tc>
          <w:tcPr>
            <w:tcW w:w="1260" w:type="dxa"/>
          </w:tcPr>
          <w:p w14:paraId="58F3A1A0" w14:textId="77777777" w:rsidR="008C502E" w:rsidRDefault="008C502E" w:rsidP="003E601D">
            <w:pPr>
              <w:tabs>
                <w:tab w:val="left" w:pos="5760"/>
              </w:tabs>
              <w:rPr>
                <w:rFonts w:ascii="Book Antiqua" w:hAnsi="Book Antiqua"/>
                <w:sz w:val="16"/>
              </w:rPr>
            </w:pPr>
          </w:p>
        </w:tc>
      </w:tr>
      <w:tr w:rsidR="008C502E" w14:paraId="50C54138" w14:textId="77777777" w:rsidTr="003E601D">
        <w:tc>
          <w:tcPr>
            <w:tcW w:w="468" w:type="dxa"/>
          </w:tcPr>
          <w:p w14:paraId="4712D6F9" w14:textId="77777777" w:rsidR="008C502E" w:rsidRDefault="008C502E" w:rsidP="003E601D">
            <w:pPr>
              <w:tabs>
                <w:tab w:val="left" w:pos="5760"/>
              </w:tabs>
              <w:rPr>
                <w:rFonts w:ascii="Book Antiqua" w:hAnsi="Book Antiqua"/>
                <w:sz w:val="16"/>
              </w:rPr>
            </w:pPr>
            <w:r>
              <w:rPr>
                <w:rFonts w:ascii="Book Antiqua" w:hAnsi="Book Antiqua"/>
                <w:sz w:val="16"/>
              </w:rPr>
              <w:t>D</w:t>
            </w:r>
          </w:p>
        </w:tc>
        <w:tc>
          <w:tcPr>
            <w:tcW w:w="1260" w:type="dxa"/>
          </w:tcPr>
          <w:p w14:paraId="38CDF88E" w14:textId="77777777" w:rsidR="008C502E" w:rsidRDefault="008C502E" w:rsidP="003E601D">
            <w:pPr>
              <w:tabs>
                <w:tab w:val="left" w:pos="5760"/>
              </w:tabs>
              <w:rPr>
                <w:rFonts w:ascii="Book Antiqua" w:hAnsi="Book Antiqua"/>
                <w:sz w:val="16"/>
              </w:rPr>
            </w:pPr>
          </w:p>
        </w:tc>
      </w:tr>
      <w:tr w:rsidR="008C502E" w14:paraId="46BC17D1" w14:textId="77777777" w:rsidTr="003E601D">
        <w:tc>
          <w:tcPr>
            <w:tcW w:w="468" w:type="dxa"/>
          </w:tcPr>
          <w:p w14:paraId="3A63CED2" w14:textId="77777777" w:rsidR="008C502E" w:rsidRDefault="008C502E" w:rsidP="003E601D">
            <w:pPr>
              <w:tabs>
                <w:tab w:val="left" w:pos="5760"/>
              </w:tabs>
              <w:rPr>
                <w:rFonts w:ascii="Book Antiqua" w:hAnsi="Book Antiqua"/>
                <w:sz w:val="16"/>
              </w:rPr>
            </w:pPr>
            <w:r>
              <w:rPr>
                <w:rFonts w:ascii="Book Antiqua" w:hAnsi="Book Antiqua"/>
                <w:sz w:val="16"/>
              </w:rPr>
              <w:t>F</w:t>
            </w:r>
          </w:p>
        </w:tc>
        <w:tc>
          <w:tcPr>
            <w:tcW w:w="1260" w:type="dxa"/>
          </w:tcPr>
          <w:p w14:paraId="22022116" w14:textId="77777777" w:rsidR="008C502E" w:rsidRDefault="008C502E" w:rsidP="003E601D">
            <w:pPr>
              <w:tabs>
                <w:tab w:val="left" w:pos="5760"/>
              </w:tabs>
              <w:rPr>
                <w:rFonts w:ascii="Book Antiqua" w:hAnsi="Book Antiqua"/>
                <w:sz w:val="16"/>
              </w:rPr>
            </w:pPr>
          </w:p>
        </w:tc>
      </w:tr>
    </w:tbl>
    <w:p w14:paraId="38EA8A10" w14:textId="77777777" w:rsidR="008C502E" w:rsidRDefault="008C502E" w:rsidP="008C502E">
      <w:pPr>
        <w:pStyle w:val="BodyText"/>
        <w:ind w:left="720" w:firstLine="0"/>
        <w:jc w:val="left"/>
        <w:rPr>
          <w:szCs w:val="22"/>
        </w:rPr>
      </w:pPr>
    </w:p>
    <w:p w14:paraId="18BF5930" w14:textId="77777777" w:rsidR="008C502E" w:rsidRDefault="008C502E" w:rsidP="008C502E">
      <w:pPr>
        <w:pStyle w:val="BodyText"/>
        <w:ind w:left="720" w:firstLine="0"/>
        <w:jc w:val="left"/>
        <w:rPr>
          <w:szCs w:val="22"/>
        </w:rPr>
      </w:pPr>
    </w:p>
    <w:p w14:paraId="7FCD43F3" w14:textId="77777777" w:rsidR="008C502E" w:rsidRDefault="008C502E" w:rsidP="008C502E">
      <w:pPr>
        <w:pStyle w:val="BodyText"/>
        <w:ind w:left="720" w:firstLine="0"/>
        <w:jc w:val="left"/>
        <w:rPr>
          <w:szCs w:val="22"/>
        </w:rPr>
      </w:pPr>
    </w:p>
    <w:p w14:paraId="00B4C65B" w14:textId="77777777" w:rsidR="008C502E" w:rsidRDefault="008C502E" w:rsidP="008C502E">
      <w:pPr>
        <w:pStyle w:val="BodyText"/>
        <w:ind w:left="720" w:firstLine="0"/>
        <w:jc w:val="left"/>
        <w:rPr>
          <w:szCs w:val="22"/>
        </w:rPr>
      </w:pPr>
    </w:p>
    <w:p w14:paraId="322A34F3" w14:textId="77777777" w:rsidR="008C502E" w:rsidRDefault="008C502E" w:rsidP="008C502E">
      <w:pPr>
        <w:pStyle w:val="BodyText"/>
        <w:ind w:left="720" w:firstLine="0"/>
        <w:jc w:val="left"/>
        <w:rPr>
          <w:szCs w:val="22"/>
        </w:rPr>
      </w:pPr>
    </w:p>
    <w:p w14:paraId="183E2858" w14:textId="77777777" w:rsidR="008C502E" w:rsidRDefault="008C502E" w:rsidP="008C502E">
      <w:pPr>
        <w:pStyle w:val="BodyText"/>
        <w:ind w:left="720" w:firstLine="0"/>
        <w:jc w:val="left"/>
        <w:rPr>
          <w:szCs w:val="22"/>
        </w:rPr>
      </w:pPr>
      <w:r>
        <w:rPr>
          <w:szCs w:val="22"/>
        </w:rPr>
        <w:t xml:space="preserve">Grades </w:t>
      </w:r>
      <w:proofErr w:type="gramStart"/>
      <w:r>
        <w:rPr>
          <w:szCs w:val="22"/>
        </w:rPr>
        <w:t>are available for viewing on the D2L website at all times</w:t>
      </w:r>
      <w:proofErr w:type="gramEnd"/>
      <w:r>
        <w:rPr>
          <w:szCs w:val="22"/>
        </w:rPr>
        <w:t xml:space="preserve"> during the academic semester.  I make every effort to pos</w:t>
      </w:r>
      <w:r w:rsidR="009732EB">
        <w:rPr>
          <w:szCs w:val="22"/>
        </w:rPr>
        <w:t>t scores on assignments within 14</w:t>
      </w:r>
      <w:r>
        <w:rPr>
          <w:szCs w:val="22"/>
        </w:rPr>
        <w:t xml:space="preserve"> business days of when it was due.  If there is a circumstance when that is not a possibility, I will tell you verbally in class and give you an anticipated time when they will be posted.  </w:t>
      </w:r>
    </w:p>
    <w:p w14:paraId="239E83B0" w14:textId="77777777" w:rsidR="00E54D5A" w:rsidRPr="00C72D1B" w:rsidRDefault="00E54D5A">
      <w:pPr>
        <w:pStyle w:val="ListNumber"/>
        <w:numPr>
          <w:ilvl w:val="0"/>
          <w:numId w:val="4"/>
        </w:numPr>
        <w:spacing w:line="240" w:lineRule="auto"/>
        <w:rPr>
          <w:b/>
          <w:bCs/>
          <w:szCs w:val="22"/>
        </w:rPr>
      </w:pPr>
      <w:r w:rsidRPr="00C72D1B">
        <w:rPr>
          <w:b/>
          <w:bCs/>
          <w:szCs w:val="22"/>
        </w:rPr>
        <w:t>Texts</w:t>
      </w:r>
    </w:p>
    <w:p w14:paraId="132EAC41" w14:textId="77777777" w:rsidR="00E54D5A" w:rsidRPr="00C72D1B" w:rsidRDefault="008D76A2">
      <w:pPr>
        <w:pStyle w:val="ListNumber"/>
        <w:numPr>
          <w:ilvl w:val="1"/>
          <w:numId w:val="4"/>
        </w:numPr>
        <w:spacing w:line="240" w:lineRule="auto"/>
        <w:rPr>
          <w:szCs w:val="22"/>
        </w:rPr>
      </w:pPr>
      <w:r>
        <w:rPr>
          <w:szCs w:val="22"/>
        </w:rPr>
        <w:t>Ex</w:t>
      </w:r>
      <w:r w:rsidR="00644058">
        <w:rPr>
          <w:szCs w:val="22"/>
        </w:rPr>
        <w:t>c</w:t>
      </w:r>
      <w:r>
        <w:rPr>
          <w:szCs w:val="22"/>
        </w:rPr>
        <w:t>er</w:t>
      </w:r>
      <w:r w:rsidR="00644058">
        <w:rPr>
          <w:szCs w:val="22"/>
        </w:rPr>
        <w:t>pt</w:t>
      </w:r>
      <w:r>
        <w:rPr>
          <w:szCs w:val="22"/>
        </w:rPr>
        <w:t xml:space="preserve">s from:    </w:t>
      </w:r>
      <w:r w:rsidR="00302D60">
        <w:rPr>
          <w:szCs w:val="22"/>
        </w:rPr>
        <w:t>Simply Perfect-Perfectly Simple, Jones, Jane, Ph.D.</w:t>
      </w:r>
    </w:p>
    <w:p w14:paraId="0092E304" w14:textId="77777777" w:rsidR="00E54D5A" w:rsidRPr="00C72D1B" w:rsidRDefault="00302D60">
      <w:pPr>
        <w:pStyle w:val="ListNumber"/>
        <w:spacing w:line="240" w:lineRule="auto"/>
        <w:ind w:left="1440" w:firstLine="0"/>
        <w:rPr>
          <w:szCs w:val="22"/>
        </w:rPr>
      </w:pPr>
      <w:r>
        <w:rPr>
          <w:szCs w:val="22"/>
        </w:rPr>
        <w:lastRenderedPageBreak/>
        <w:t>b</w:t>
      </w:r>
      <w:r w:rsidR="00E54D5A" w:rsidRPr="00C72D1B">
        <w:rPr>
          <w:szCs w:val="22"/>
        </w:rPr>
        <w:t>.   Numerous handouts</w:t>
      </w:r>
    </w:p>
    <w:p w14:paraId="1E1BBE6D" w14:textId="77777777" w:rsidR="00E54D5A" w:rsidRPr="00C72D1B" w:rsidRDefault="00E54D5A">
      <w:pPr>
        <w:pStyle w:val="ListNumber"/>
        <w:numPr>
          <w:ilvl w:val="0"/>
          <w:numId w:val="4"/>
        </w:numPr>
        <w:spacing w:line="240" w:lineRule="auto"/>
        <w:rPr>
          <w:szCs w:val="22"/>
        </w:rPr>
      </w:pPr>
      <w:r w:rsidRPr="00C72D1B">
        <w:rPr>
          <w:b/>
          <w:bCs/>
          <w:szCs w:val="22"/>
        </w:rPr>
        <w:t>Course philosophy</w:t>
      </w:r>
      <w:r w:rsidRPr="00C72D1B">
        <w:rPr>
          <w:szCs w:val="22"/>
        </w:rPr>
        <w:t>:</w:t>
      </w:r>
    </w:p>
    <w:p w14:paraId="29650CA4" w14:textId="77777777" w:rsidR="00E54D5A" w:rsidRPr="008C502E" w:rsidRDefault="00302D60" w:rsidP="00D81A78">
      <w:pPr>
        <w:pStyle w:val="ListNumber"/>
        <w:spacing w:line="240" w:lineRule="auto"/>
        <w:ind w:left="900" w:firstLine="0"/>
        <w:jc w:val="left"/>
        <w:rPr>
          <w:sz w:val="24"/>
          <w:szCs w:val="24"/>
        </w:rPr>
      </w:pPr>
      <w:r w:rsidRPr="008C502E">
        <w:rPr>
          <w:sz w:val="24"/>
          <w:szCs w:val="24"/>
        </w:rPr>
        <w:t xml:space="preserve">Wellness is a unique and individual </w:t>
      </w:r>
      <w:r w:rsidRPr="008C502E">
        <w:rPr>
          <w:b/>
          <w:sz w:val="24"/>
          <w:szCs w:val="24"/>
        </w:rPr>
        <w:t>process</w:t>
      </w:r>
      <w:r w:rsidRPr="008C502E">
        <w:rPr>
          <w:sz w:val="24"/>
          <w:szCs w:val="24"/>
        </w:rPr>
        <w:t xml:space="preserve"> that is, and must be, different for everyone to truly reflect each unique personality.  Each journey is a different journey.  Things that </w:t>
      </w:r>
      <w:r w:rsidR="00D57D48" w:rsidRPr="008C502E">
        <w:rPr>
          <w:sz w:val="24"/>
          <w:szCs w:val="24"/>
        </w:rPr>
        <w:t>affect</w:t>
      </w:r>
      <w:r w:rsidRPr="008C502E">
        <w:rPr>
          <w:sz w:val="24"/>
          <w:szCs w:val="24"/>
        </w:rPr>
        <w:t xml:space="preserve"> you may not </w:t>
      </w:r>
      <w:r w:rsidR="00D57D48" w:rsidRPr="008C502E">
        <w:rPr>
          <w:sz w:val="24"/>
          <w:szCs w:val="24"/>
        </w:rPr>
        <w:t>affect</w:t>
      </w:r>
      <w:r w:rsidRPr="008C502E">
        <w:rPr>
          <w:sz w:val="24"/>
          <w:szCs w:val="24"/>
        </w:rPr>
        <w:t xml:space="preserve"> others in the same ways and </w:t>
      </w:r>
      <w:r w:rsidR="00D57D48" w:rsidRPr="008C502E">
        <w:rPr>
          <w:sz w:val="24"/>
          <w:szCs w:val="24"/>
        </w:rPr>
        <w:t>vice versa</w:t>
      </w:r>
      <w:r w:rsidRPr="008C502E">
        <w:rPr>
          <w:sz w:val="24"/>
          <w:szCs w:val="24"/>
        </w:rPr>
        <w:t xml:space="preserve">.  It is vitally important to develop mutual respect for the individual process.  </w:t>
      </w:r>
      <w:r w:rsidR="00E54D5A" w:rsidRPr="008C502E">
        <w:rPr>
          <w:sz w:val="24"/>
          <w:szCs w:val="24"/>
        </w:rPr>
        <w:t>I believe that students can and should participate in developing self-directed learning plans focused on examining ideas that are relevant, interesting, and pertinent to those sharing the learning experience.</w:t>
      </w:r>
    </w:p>
    <w:p w14:paraId="24A2BD48" w14:textId="77777777" w:rsidR="00E54D5A" w:rsidRPr="008C502E" w:rsidRDefault="00E54D5A" w:rsidP="00D81A78">
      <w:pPr>
        <w:pStyle w:val="ListNumber"/>
        <w:spacing w:line="240" w:lineRule="auto"/>
        <w:ind w:left="900" w:firstLine="0"/>
        <w:jc w:val="left"/>
        <w:rPr>
          <w:sz w:val="24"/>
          <w:szCs w:val="24"/>
        </w:rPr>
      </w:pPr>
      <w:r w:rsidRPr="008C502E">
        <w:rPr>
          <w:sz w:val="24"/>
          <w:szCs w:val="24"/>
        </w:rPr>
        <w:t>Therefore, a successful learning outcome will be achieved by sharing information, thoughts, and ideas through discourse, active participation, gathering of resources, and an attitude of caring for the unique contribution of each participant.</w:t>
      </w:r>
    </w:p>
    <w:p w14:paraId="1244347F" w14:textId="77777777" w:rsidR="0015079F" w:rsidRPr="008C502E" w:rsidRDefault="008C502E" w:rsidP="008C502E">
      <w:pPr>
        <w:pStyle w:val="BodyText"/>
        <w:spacing w:line="240" w:lineRule="auto"/>
        <w:ind w:right="-720" w:firstLine="0"/>
        <w:rPr>
          <w:rFonts w:eastAsia="SimSun"/>
          <w:i/>
          <w:sz w:val="24"/>
          <w:szCs w:val="24"/>
          <w:lang w:eastAsia="zh-CN"/>
        </w:rPr>
      </w:pPr>
      <w:r w:rsidRPr="008C502E">
        <w:rPr>
          <w:sz w:val="24"/>
          <w:szCs w:val="24"/>
        </w:rPr>
        <w:t xml:space="preserve">This syllabus is planned and executed to the best of my ability at the time of the writing.  </w:t>
      </w:r>
    </w:p>
    <w:p w14:paraId="5D9EAE99" w14:textId="77777777" w:rsidR="00114F2F" w:rsidRPr="008C502E" w:rsidRDefault="000F3780">
      <w:pPr>
        <w:pStyle w:val="BodyText"/>
        <w:jc w:val="left"/>
        <w:rPr>
          <w:sz w:val="24"/>
          <w:szCs w:val="24"/>
        </w:rPr>
      </w:pPr>
      <w:r w:rsidRPr="008C502E">
        <w:rPr>
          <w:sz w:val="24"/>
          <w:szCs w:val="24"/>
        </w:rPr>
        <w:t xml:space="preserve">Events change and accommodations deemed necessary by the professor will be made to allow for necessary adaptations to the outline.  Students should expect changes and be prepared to negotiate alterations.  </w:t>
      </w:r>
      <w:r w:rsidR="008C502E" w:rsidRPr="008C502E">
        <w:rPr>
          <w:sz w:val="24"/>
          <w:szCs w:val="24"/>
        </w:rPr>
        <w:t xml:space="preserve"> Although I reserve the right to delete assignments, I will not add any assignments.  </w:t>
      </w:r>
    </w:p>
    <w:p w14:paraId="2B9D01D8" w14:textId="77777777" w:rsidR="00114F2F" w:rsidRPr="008C502E" w:rsidRDefault="00114F2F">
      <w:pPr>
        <w:pStyle w:val="BodyText"/>
        <w:jc w:val="left"/>
        <w:rPr>
          <w:sz w:val="24"/>
          <w:szCs w:val="24"/>
        </w:rPr>
      </w:pPr>
      <w:r w:rsidRPr="008C502E">
        <w:rPr>
          <w:sz w:val="24"/>
          <w:szCs w:val="24"/>
        </w:rPr>
        <w:t xml:space="preserve">If you need course adaptations or accommodations because of a disability, if you have emergency medical information to share with me, or if you need special arrangements in case the building must be evacuated, please make an appointment with me as soon as possible.  I am willing to appropriately help you do what is necessary to succeed, come see me.  </w:t>
      </w:r>
      <w:r w:rsidRPr="008C502E">
        <w:rPr>
          <w:sz w:val="24"/>
          <w:szCs w:val="24"/>
        </w:rPr>
        <w:tab/>
      </w:r>
    </w:p>
    <w:sectPr w:rsidR="00114F2F" w:rsidRPr="008C502E">
      <w:headerReference w:type="even" r:id="rId12"/>
      <w:headerReference w:type="default" r:id="rId13"/>
      <w:footerReference w:type="even" r:id="rId14"/>
      <w:type w:val="continuous"/>
      <w:pgSz w:w="12240" w:h="15840" w:code="1"/>
      <w:pgMar w:top="1440" w:right="1800" w:bottom="1440" w:left="1800" w:header="720" w:footer="96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6A2A9" w14:textId="77777777" w:rsidR="00A47789" w:rsidRDefault="00A47789">
      <w:r>
        <w:separator/>
      </w:r>
    </w:p>
  </w:endnote>
  <w:endnote w:type="continuationSeparator" w:id="0">
    <w:p w14:paraId="10B278AA" w14:textId="77777777" w:rsidR="00A47789" w:rsidRDefault="00A47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78037" w14:textId="77777777" w:rsidR="0015079F" w:rsidRDefault="0015079F" w:rsidP="009229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6089">
      <w:rPr>
        <w:rStyle w:val="PageNumber"/>
        <w:noProof/>
      </w:rPr>
      <w:t>8</w:t>
    </w:r>
    <w:r>
      <w:rPr>
        <w:rStyle w:val="PageNumber"/>
      </w:rPr>
      <w:fldChar w:fldCharType="end"/>
    </w:r>
  </w:p>
  <w:p w14:paraId="247E6F6F" w14:textId="77777777" w:rsidR="0015079F" w:rsidRDefault="00150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50AAD" w14:textId="77777777" w:rsidR="00A47789" w:rsidRDefault="00A47789">
      <w:r>
        <w:separator/>
      </w:r>
    </w:p>
  </w:footnote>
  <w:footnote w:type="continuationSeparator" w:id="0">
    <w:p w14:paraId="62C74D78" w14:textId="77777777" w:rsidR="00A47789" w:rsidRDefault="00A47789">
      <w:r>
        <w:separator/>
      </w:r>
    </w:p>
  </w:footnote>
  <w:footnote w:type="continuationNotice" w:id="1">
    <w:p w14:paraId="2EA5059A" w14:textId="77777777" w:rsidR="00A47789" w:rsidRDefault="00A47789">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FCD29" w14:textId="77777777" w:rsidR="00E54D5A" w:rsidRDefault="00E54D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6089">
      <w:rPr>
        <w:rStyle w:val="PageNumber"/>
        <w:noProof/>
      </w:rPr>
      <w:t>8</w:t>
    </w:r>
    <w:r>
      <w:rPr>
        <w:rStyle w:val="PageNumber"/>
      </w:rPr>
      <w:fldChar w:fldCharType="end"/>
    </w:r>
  </w:p>
  <w:p w14:paraId="06EE44C9" w14:textId="77777777" w:rsidR="00E54D5A" w:rsidRDefault="00E54D5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115D4" w14:textId="77777777" w:rsidR="00E54D5A" w:rsidRDefault="00E54D5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114C3942"/>
    <w:multiLevelType w:val="singleLevel"/>
    <w:tmpl w:val="C8727A20"/>
    <w:lvl w:ilvl="0">
      <w:start w:val="1"/>
      <w:numFmt w:val="decimal"/>
      <w:lvlText w:val="%1)"/>
      <w:legacy w:legacy="1" w:legacySpace="0" w:legacyIndent="360"/>
      <w:lvlJc w:val="left"/>
      <w:pPr>
        <w:ind w:left="720" w:hanging="360"/>
      </w:pPr>
    </w:lvl>
  </w:abstractNum>
  <w:abstractNum w:abstractNumId="2" w15:restartNumberingAfterBreak="0">
    <w:nsid w:val="12F4529E"/>
    <w:multiLevelType w:val="hybridMultilevel"/>
    <w:tmpl w:val="59CE944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233F6359"/>
    <w:multiLevelType w:val="hybridMultilevel"/>
    <w:tmpl w:val="CB201CBE"/>
    <w:lvl w:ilvl="0" w:tplc="20549586">
      <w:start w:val="1"/>
      <w:numFmt w:val="upperLetter"/>
      <w:lvlText w:val="%1."/>
      <w:lvlJc w:val="right"/>
      <w:pPr>
        <w:tabs>
          <w:tab w:val="num" w:pos="900"/>
        </w:tabs>
        <w:ind w:left="900" w:hanging="180"/>
      </w:pPr>
      <w:rPr>
        <w:rFonts w:ascii="Garamond" w:eastAsia="Times New Roman" w:hAnsi="Garamond" w:cs="Times New Roman"/>
      </w:rPr>
    </w:lvl>
    <w:lvl w:ilvl="1" w:tplc="04090019">
      <w:start w:val="1"/>
      <w:numFmt w:val="lowerLetter"/>
      <w:lvlText w:val="%2."/>
      <w:lvlJc w:val="left"/>
      <w:pPr>
        <w:tabs>
          <w:tab w:val="num" w:pos="1800"/>
        </w:tabs>
        <w:ind w:left="1800" w:hanging="360"/>
      </w:pPr>
    </w:lvl>
    <w:lvl w:ilvl="2" w:tplc="04090013">
      <w:start w:val="1"/>
      <w:numFmt w:val="upperRoman"/>
      <w:lvlText w:val="%3."/>
      <w:lvlJc w:val="right"/>
      <w:pPr>
        <w:tabs>
          <w:tab w:val="num" w:pos="900"/>
        </w:tabs>
        <w:ind w:left="900" w:hanging="180"/>
      </w:pPr>
    </w:lvl>
    <w:lvl w:ilvl="3" w:tplc="2F288EDA">
      <w:start w:val="1"/>
      <w:numFmt w:val="decimal"/>
      <w:lvlText w:val="%4.)"/>
      <w:lvlJc w:val="left"/>
      <w:pPr>
        <w:tabs>
          <w:tab w:val="num" w:pos="3285"/>
        </w:tabs>
        <w:ind w:left="3285" w:hanging="405"/>
      </w:pPr>
      <w:rPr>
        <w:rFonts w:hint="default"/>
      </w:rPr>
    </w:lvl>
    <w:lvl w:ilvl="4" w:tplc="701A2D0E">
      <w:start w:val="1"/>
      <w:numFmt w:val="upperLetter"/>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03235B5"/>
    <w:multiLevelType w:val="hybridMultilevel"/>
    <w:tmpl w:val="0B88C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C179C6"/>
    <w:multiLevelType w:val="hybridMultilevel"/>
    <w:tmpl w:val="C6D8DC3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EC629B3"/>
    <w:multiLevelType w:val="singleLevel"/>
    <w:tmpl w:val="C8727A20"/>
    <w:lvl w:ilvl="0">
      <w:start w:val="1"/>
      <w:numFmt w:val="decimal"/>
      <w:lvlText w:val="%1)"/>
      <w:legacy w:legacy="1" w:legacySpace="0" w:legacyIndent="360"/>
      <w:lvlJc w:val="left"/>
      <w:pPr>
        <w:ind w:left="720" w:hanging="360"/>
      </w:pPr>
    </w:lvl>
  </w:abstractNum>
  <w:abstractNum w:abstractNumId="7" w15:restartNumberingAfterBreak="0">
    <w:nsid w:val="66BC1889"/>
    <w:multiLevelType w:val="hybridMultilevel"/>
    <w:tmpl w:val="D3948CE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3">
    <w:abstractNumId w:val="6"/>
  </w:num>
  <w:num w:numId="4">
    <w:abstractNumId w:val="3"/>
  </w:num>
  <w:num w:numId="5">
    <w:abstractNumId w:val="5"/>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8C5"/>
    <w:rsid w:val="00003715"/>
    <w:rsid w:val="000407D0"/>
    <w:rsid w:val="0006385F"/>
    <w:rsid w:val="000F3780"/>
    <w:rsid w:val="000F72D3"/>
    <w:rsid w:val="00105B12"/>
    <w:rsid w:val="00114F2F"/>
    <w:rsid w:val="001161E7"/>
    <w:rsid w:val="001473DD"/>
    <w:rsid w:val="0015079F"/>
    <w:rsid w:val="00176C16"/>
    <w:rsid w:val="00182139"/>
    <w:rsid w:val="00186FA7"/>
    <w:rsid w:val="001A4FF5"/>
    <w:rsid w:val="001C2BCA"/>
    <w:rsid w:val="001D50D7"/>
    <w:rsid w:val="0020386B"/>
    <w:rsid w:val="00241DE4"/>
    <w:rsid w:val="0026766C"/>
    <w:rsid w:val="002828E8"/>
    <w:rsid w:val="002A0CD8"/>
    <w:rsid w:val="002E1195"/>
    <w:rsid w:val="00302D60"/>
    <w:rsid w:val="003353BA"/>
    <w:rsid w:val="003B3801"/>
    <w:rsid w:val="003C2608"/>
    <w:rsid w:val="003C727D"/>
    <w:rsid w:val="003E601D"/>
    <w:rsid w:val="003F6C9C"/>
    <w:rsid w:val="004337FF"/>
    <w:rsid w:val="00490689"/>
    <w:rsid w:val="004A1CB1"/>
    <w:rsid w:val="004A38F4"/>
    <w:rsid w:val="004B1440"/>
    <w:rsid w:val="004E346B"/>
    <w:rsid w:val="00511D4E"/>
    <w:rsid w:val="00532B2A"/>
    <w:rsid w:val="00560E14"/>
    <w:rsid w:val="0057099A"/>
    <w:rsid w:val="005E3322"/>
    <w:rsid w:val="005F3F82"/>
    <w:rsid w:val="00616296"/>
    <w:rsid w:val="00644058"/>
    <w:rsid w:val="006A2E44"/>
    <w:rsid w:val="006B1641"/>
    <w:rsid w:val="006C4FA0"/>
    <w:rsid w:val="00700105"/>
    <w:rsid w:val="00701F89"/>
    <w:rsid w:val="00702532"/>
    <w:rsid w:val="00810CDB"/>
    <w:rsid w:val="008125AC"/>
    <w:rsid w:val="008359E6"/>
    <w:rsid w:val="00876226"/>
    <w:rsid w:val="00877759"/>
    <w:rsid w:val="00895C54"/>
    <w:rsid w:val="008C502E"/>
    <w:rsid w:val="008D76A2"/>
    <w:rsid w:val="008E24A0"/>
    <w:rsid w:val="008F5D67"/>
    <w:rsid w:val="009229B3"/>
    <w:rsid w:val="00964A81"/>
    <w:rsid w:val="00971FFD"/>
    <w:rsid w:val="009732EB"/>
    <w:rsid w:val="00985806"/>
    <w:rsid w:val="009C0E43"/>
    <w:rsid w:val="00A05F8B"/>
    <w:rsid w:val="00A21C48"/>
    <w:rsid w:val="00A47789"/>
    <w:rsid w:val="00A53216"/>
    <w:rsid w:val="00AA3454"/>
    <w:rsid w:val="00AA5AEA"/>
    <w:rsid w:val="00AF37D7"/>
    <w:rsid w:val="00B16089"/>
    <w:rsid w:val="00BB18AB"/>
    <w:rsid w:val="00BC09CE"/>
    <w:rsid w:val="00BC5824"/>
    <w:rsid w:val="00BF1FB2"/>
    <w:rsid w:val="00C16FF7"/>
    <w:rsid w:val="00C4256C"/>
    <w:rsid w:val="00C72D1B"/>
    <w:rsid w:val="00C90CB1"/>
    <w:rsid w:val="00CE395B"/>
    <w:rsid w:val="00CF3249"/>
    <w:rsid w:val="00CF75D2"/>
    <w:rsid w:val="00D03F0C"/>
    <w:rsid w:val="00D06AAD"/>
    <w:rsid w:val="00D41DAF"/>
    <w:rsid w:val="00D51B57"/>
    <w:rsid w:val="00D57D48"/>
    <w:rsid w:val="00D61B99"/>
    <w:rsid w:val="00D61F9F"/>
    <w:rsid w:val="00D72995"/>
    <w:rsid w:val="00D81A78"/>
    <w:rsid w:val="00DB05C9"/>
    <w:rsid w:val="00DF0E6C"/>
    <w:rsid w:val="00DF3853"/>
    <w:rsid w:val="00E04C91"/>
    <w:rsid w:val="00E11173"/>
    <w:rsid w:val="00E1648B"/>
    <w:rsid w:val="00E334BD"/>
    <w:rsid w:val="00E53D90"/>
    <w:rsid w:val="00E54D5A"/>
    <w:rsid w:val="00E600C5"/>
    <w:rsid w:val="00E618C5"/>
    <w:rsid w:val="00E871AD"/>
    <w:rsid w:val="00EB5C2D"/>
    <w:rsid w:val="00EC296A"/>
    <w:rsid w:val="00EF1010"/>
    <w:rsid w:val="00F078B7"/>
    <w:rsid w:val="00F24CEF"/>
    <w:rsid w:val="00F40539"/>
    <w:rsid w:val="00F87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rules v:ext="edit">
        <o:r id="V:Rule4" type="connector" idref="#_s1033">
          <o:proxy start="" idref="#_s1030" connectloc="0"/>
          <o:proxy end="" idref="#_s1028" connectloc="2"/>
        </o:r>
        <o:r id="V:Rule5" type="connector" idref="#_s1032">
          <o:proxy start="" idref="#_s1029" connectloc="0"/>
          <o:proxy end="" idref="#_s1028" connectloc="2"/>
        </o:r>
        <o:r id="V:Rule6" type="connector" idref="#_s1034">
          <o:proxy start="" idref="#_s1031" connectloc="0"/>
          <o:proxy end="" idref="#_s1028" connectloc="2"/>
        </o:r>
      </o:rules>
    </o:shapelayout>
  </w:shapeDefaults>
  <w:decimalSymbol w:val="."/>
  <w:listSeparator w:val=","/>
  <w14:docId w14:val="28C01910"/>
  <w15:docId w15:val="{E467BD48-95CC-42D4-950E-847C7B94E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2"/>
    </w:rPr>
  </w:style>
  <w:style w:type="paragraph" w:styleId="Heading1">
    <w:name w:val="heading 1"/>
    <w:basedOn w:val="HeadingBase"/>
    <w:next w:val="BodyText"/>
    <w:qFormat/>
    <w:pPr>
      <w:pBdr>
        <w:top w:val="single" w:sz="6" w:space="6" w:color="808080"/>
        <w:bottom w:val="single" w:sz="6" w:space="6" w:color="808080"/>
      </w:pBdr>
      <w:spacing w:after="240"/>
      <w:jc w:val="center"/>
      <w:outlineLvl w:val="0"/>
    </w:pPr>
    <w:rPr>
      <w:b/>
      <w:caps/>
      <w:spacing w:val="20"/>
      <w:kern w:val="16"/>
      <w:sz w:val="18"/>
    </w:rPr>
  </w:style>
  <w:style w:type="paragraph" w:styleId="Heading2">
    <w:name w:val="heading 2"/>
    <w:basedOn w:val="HeadingBase"/>
    <w:next w:val="BodyText"/>
    <w:qFormat/>
    <w:pPr>
      <w:spacing w:after="180"/>
      <w:jc w:val="center"/>
      <w:outlineLvl w:val="1"/>
    </w:pPr>
    <w:rPr>
      <w:b/>
      <w:caps/>
      <w:spacing w:val="10"/>
      <w:sz w:val="18"/>
    </w:rPr>
  </w:style>
  <w:style w:type="paragraph" w:styleId="Heading3">
    <w:name w:val="heading 3"/>
    <w:basedOn w:val="HeadingBase"/>
    <w:next w:val="BodyText"/>
    <w:qFormat/>
    <w:pPr>
      <w:spacing w:before="240" w:after="180"/>
      <w:outlineLvl w:val="2"/>
    </w:pPr>
    <w:rPr>
      <w:caps/>
      <w:sz w:val="20"/>
    </w:rPr>
  </w:style>
  <w:style w:type="paragraph" w:styleId="Heading4">
    <w:name w:val="heading 4"/>
    <w:basedOn w:val="HeadingBase"/>
    <w:next w:val="BodyText"/>
    <w:qFormat/>
    <w:pPr>
      <w:spacing w:before="240" w:after="240"/>
      <w:ind w:left="360"/>
      <w:outlineLvl w:val="3"/>
    </w:pPr>
    <w:rPr>
      <w:i/>
      <w:spacing w:val="5"/>
      <w:sz w:val="24"/>
    </w:rPr>
  </w:style>
  <w:style w:type="paragraph" w:styleId="Heading5">
    <w:name w:val="heading 5"/>
    <w:basedOn w:val="HeadingBase"/>
    <w:next w:val="BodyText"/>
    <w:qFormat/>
    <w:pPr>
      <w:outlineLvl w:val="4"/>
    </w:pPr>
    <w:rPr>
      <w:b/>
    </w:rPr>
  </w:style>
  <w:style w:type="paragraph" w:styleId="Heading6">
    <w:name w:val="heading 6"/>
    <w:basedOn w:val="HeadingBase"/>
    <w:next w:val="BodyText"/>
    <w:qFormat/>
    <w:pPr>
      <w:outlineLvl w:val="5"/>
    </w:pPr>
    <w:rPr>
      <w:i/>
      <w:spacing w:val="5"/>
    </w:rPr>
  </w:style>
  <w:style w:type="paragraph" w:styleId="Heading7">
    <w:name w:val="heading 7"/>
    <w:basedOn w:val="HeadingBase"/>
    <w:next w:val="BodyText"/>
    <w:qFormat/>
    <w:pPr>
      <w:outlineLvl w:val="6"/>
    </w:pPr>
    <w:rPr>
      <w:caps/>
      <w:sz w:val="18"/>
    </w:rPr>
  </w:style>
  <w:style w:type="paragraph" w:styleId="Heading8">
    <w:name w:val="heading 8"/>
    <w:basedOn w:val="HeadingBase"/>
    <w:next w:val="BodyText"/>
    <w:qFormat/>
    <w:pPr>
      <w:ind w:firstLine="360"/>
      <w:outlineLvl w:val="7"/>
    </w:pPr>
    <w:rPr>
      <w:i/>
      <w:spacing w:val="5"/>
    </w:rPr>
  </w:style>
  <w:style w:type="paragraph" w:styleId="Heading9">
    <w:name w:val="heading 9"/>
    <w:basedOn w:val="HeadingBase"/>
    <w:next w:val="BodyText"/>
    <w:qFormat/>
    <w:p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pPr>
      <w:keepNext/>
      <w:keepLines/>
      <w:spacing w:after="0"/>
      <w:ind w:firstLine="0"/>
      <w:jc w:val="left"/>
    </w:pPr>
    <w:rPr>
      <w:kern w:val="20"/>
    </w:rPr>
  </w:style>
  <w:style w:type="paragraph" w:styleId="BodyText">
    <w:name w:val="Body Text"/>
    <w:basedOn w:val="Normal"/>
    <w:pPr>
      <w:spacing w:after="240" w:line="240" w:lineRule="atLeast"/>
      <w:ind w:firstLine="360"/>
      <w:jc w:val="both"/>
    </w:pPr>
  </w:style>
  <w:style w:type="paragraph" w:customStyle="1" w:styleId="FootnoteBase">
    <w:name w:val="Footnote Base"/>
    <w:basedOn w:val="BodyText"/>
    <w:pPr>
      <w:keepLines/>
      <w:spacing w:line="200" w:lineRule="atLeast"/>
      <w:ind w:firstLine="0"/>
    </w:pPr>
    <w:rPr>
      <w:sz w:val="18"/>
    </w:rPr>
  </w:style>
  <w:style w:type="paragraph" w:customStyle="1" w:styleId="BlockQuotation">
    <w:name w:val="Block Quotation"/>
    <w:basedOn w:val="BodyText"/>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odyTextKeep">
    <w:name w:val="Body Text Keep"/>
    <w:basedOn w:val="BodyText"/>
    <w:pPr>
      <w:keepNext/>
    </w:pPr>
  </w:style>
  <w:style w:type="paragraph" w:styleId="Caption">
    <w:name w:val="caption"/>
    <w:basedOn w:val="Picture"/>
    <w:next w:val="BodyText"/>
    <w:qFormat/>
    <w:pPr>
      <w:spacing w:before="60" w:after="240" w:line="200" w:lineRule="atLeast"/>
      <w:ind w:left="1920" w:hanging="120"/>
    </w:pPr>
    <w:rPr>
      <w:i/>
      <w:spacing w:val="5"/>
      <w:sz w:val="20"/>
    </w:rPr>
  </w:style>
  <w:style w:type="paragraph" w:customStyle="1" w:styleId="Picture">
    <w:name w:val="Picture"/>
    <w:basedOn w:val="Normal"/>
    <w:next w:val="Caption"/>
    <w:pPr>
      <w:keepNext/>
    </w:pPr>
  </w:style>
  <w:style w:type="paragraph" w:customStyle="1" w:styleId="DocumentLabel">
    <w:name w:val="Document Label"/>
    <w:next w:val="Normal"/>
    <w:pPr>
      <w:pBdr>
        <w:top w:val="single" w:sz="6" w:space="6" w:color="808080"/>
        <w:bottom w:val="single" w:sz="6" w:space="6" w:color="808080"/>
      </w:pBdr>
      <w:spacing w:line="240" w:lineRule="atLeast"/>
      <w:jc w:val="center"/>
    </w:pPr>
    <w:rPr>
      <w:rFonts w:ascii="Garamond" w:hAnsi="Garamond"/>
      <w:b/>
      <w:caps/>
      <w:spacing w:val="40"/>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styleId="Footer">
    <w:name w:val="footer"/>
    <w:basedOn w:val="HeaderBase"/>
    <w:pPr>
      <w:tabs>
        <w:tab w:val="clear" w:pos="8640"/>
        <w:tab w:val="right" w:pos="9480"/>
      </w:tabs>
      <w:spacing w:before="600"/>
      <w:ind w:left="-840" w:right="-840"/>
    </w:pPr>
    <w:rPr>
      <w:sz w:val="24"/>
    </w:rPr>
  </w:style>
  <w:style w:type="paragraph" w:customStyle="1" w:styleId="HeaderBase">
    <w:name w:val="Header Base"/>
    <w:basedOn w:val="BodyText"/>
    <w:pPr>
      <w:keepLines/>
      <w:tabs>
        <w:tab w:val="center" w:pos="4320"/>
        <w:tab w:val="right" w:pos="8640"/>
      </w:tabs>
      <w:spacing w:after="0"/>
      <w:ind w:firstLine="0"/>
      <w:jc w:val="center"/>
    </w:pPr>
    <w:rPr>
      <w:caps/>
      <w:spacing w:val="15"/>
      <w:sz w:val="18"/>
    </w:r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HeaderBase"/>
    <w:pPr>
      <w:spacing w:after="480"/>
    </w:pPr>
  </w:style>
  <w:style w:type="paragraph" w:styleId="Index1">
    <w:name w:val="index 1"/>
    <w:basedOn w:val="IndexBase"/>
    <w:semiHidden/>
    <w:rPr>
      <w:sz w:val="21"/>
    </w:rPr>
  </w:style>
  <w:style w:type="paragraph" w:customStyle="1" w:styleId="IndexBase">
    <w:name w:val="Index Base"/>
    <w:basedOn w:val="Normal"/>
    <w:pPr>
      <w:spacing w:line="240" w:lineRule="atLeast"/>
      <w:ind w:left="360" w:hanging="360"/>
    </w:pPr>
  </w:style>
  <w:style w:type="paragraph" w:styleId="Index2">
    <w:name w:val="index 2"/>
    <w:basedOn w:val="IndexBase"/>
    <w:semiHidden/>
    <w:pPr>
      <w:spacing w:line="240" w:lineRule="auto"/>
      <w:ind w:hanging="240"/>
    </w:pPr>
    <w:rPr>
      <w:sz w:val="21"/>
    </w:rPr>
  </w:style>
  <w:style w:type="paragraph" w:styleId="Index3">
    <w:name w:val="index 3"/>
    <w:basedOn w:val="IndexBase"/>
    <w:semiHidden/>
    <w:pPr>
      <w:spacing w:line="240" w:lineRule="auto"/>
      <w:ind w:left="480" w:hanging="240"/>
    </w:pPr>
    <w:rPr>
      <w:sz w:val="21"/>
    </w:rPr>
  </w:style>
  <w:style w:type="paragraph" w:styleId="Index4">
    <w:name w:val="index 4"/>
    <w:basedOn w:val="IndexBase"/>
    <w:semiHidden/>
    <w:pPr>
      <w:spacing w:line="240" w:lineRule="auto"/>
      <w:ind w:left="600" w:hanging="240"/>
    </w:pPr>
    <w:rPr>
      <w:sz w:val="21"/>
    </w:rPr>
  </w:style>
  <w:style w:type="paragraph" w:styleId="Index5">
    <w:name w:val="index 5"/>
    <w:basedOn w:val="IndexBase"/>
    <w:semiHidden/>
    <w:pPr>
      <w:spacing w:line="240" w:lineRule="auto"/>
      <w:ind w:left="840"/>
    </w:pPr>
    <w:rPr>
      <w:sz w:val="21"/>
    </w:rPr>
  </w:style>
  <w:style w:type="paragraph" w:styleId="IndexHeading">
    <w:name w:val="index heading"/>
    <w:basedOn w:val="HeadingBase"/>
    <w:next w:val="Index1"/>
    <w:semiHidden/>
    <w:pPr>
      <w:keepLines w:val="0"/>
      <w:spacing w:line="480" w:lineRule="atLeast"/>
    </w:pPr>
    <w:rPr>
      <w:spacing w:val="-5"/>
      <w:kern w:val="0"/>
      <w:sz w:val="28"/>
    </w:rPr>
  </w:style>
  <w:style w:type="paragraph" w:customStyle="1" w:styleId="SectionHeading">
    <w:name w:val="Section Heading"/>
    <w:basedOn w:val="Heading1"/>
  </w:style>
  <w:style w:type="character" w:customStyle="1" w:styleId="Lead-inEmphasis">
    <w:name w:val="Lead-in Emphasis"/>
    <w:rPr>
      <w:caps/>
      <w:sz w:val="18"/>
    </w:rPr>
  </w:style>
  <w:style w:type="character" w:styleId="LineNumber">
    <w:name w:val="line number"/>
    <w:rPr>
      <w:sz w:val="18"/>
    </w:rPr>
  </w:style>
  <w:style w:type="paragraph" w:styleId="List">
    <w:name w:val="List"/>
    <w:basedOn w:val="BodyText"/>
    <w:pPr>
      <w:ind w:left="360" w:hanging="360"/>
    </w:pPr>
  </w:style>
  <w:style w:type="paragraph" w:styleId="ListBullet">
    <w:name w:val="List Bullet"/>
    <w:basedOn w:val="List"/>
    <w:pPr>
      <w:numPr>
        <w:numId w:val="2"/>
      </w:numPr>
      <w:ind w:right="720"/>
    </w:pPr>
  </w:style>
  <w:style w:type="paragraph" w:styleId="ListNumber">
    <w:name w:val="List Number"/>
    <w:basedOn w:val="List"/>
    <w:pPr>
      <w:ind w:left="720" w:right="720"/>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HeadingBase"/>
    <w:next w:val="SubtitleCover"/>
    <w:pPr>
      <w:spacing w:after="240" w:line="720" w:lineRule="atLeast"/>
      <w:jc w:val="center"/>
    </w:pPr>
    <w:rPr>
      <w:caps/>
      <w:spacing w:val="65"/>
      <w:sz w:val="64"/>
    </w:rPr>
  </w:style>
  <w:style w:type="character" w:customStyle="1" w:styleId="Superscript">
    <w:name w:val="Superscript"/>
    <w:rPr>
      <w:vertAlign w:val="superscript"/>
    </w:rPr>
  </w:style>
  <w:style w:type="paragraph" w:customStyle="1" w:styleId="TOCBase">
    <w:name w:val="TOC Base"/>
    <w:basedOn w:val="Normal"/>
    <w:pPr>
      <w:tabs>
        <w:tab w:val="right" w:leader="dot" w:pos="5040"/>
      </w:tabs>
      <w:spacing w:after="240" w:line="240" w:lineRule="atLeast"/>
    </w:pPr>
  </w:style>
  <w:style w:type="paragraph" w:styleId="TableofFigures">
    <w:name w:val="table of figures"/>
    <w:basedOn w:val="TOCBase"/>
    <w:semiHidden/>
  </w:style>
  <w:style w:type="paragraph" w:styleId="TOC1">
    <w:name w:val="toc 1"/>
    <w:basedOn w:val="TOCBase"/>
    <w:semiHidden/>
  </w:style>
  <w:style w:type="paragraph" w:styleId="TOC2">
    <w:name w:val="toc 2"/>
    <w:basedOn w:val="TOCBase"/>
    <w:semiHidden/>
  </w:style>
  <w:style w:type="paragraph" w:styleId="TOC3">
    <w:name w:val="toc 3"/>
    <w:basedOn w:val="TOCBase"/>
    <w:semiHidden/>
    <w:rPr>
      <w:i/>
    </w:rPr>
  </w:style>
  <w:style w:type="paragraph" w:styleId="TOC4">
    <w:name w:val="toc 4"/>
    <w:basedOn w:val="TOCBase"/>
    <w:semiHidden/>
    <w:rPr>
      <w:i/>
    </w:rPr>
  </w:style>
  <w:style w:type="paragraph" w:styleId="TOC5">
    <w:name w:val="toc 5"/>
    <w:basedOn w:val="TOCBase"/>
    <w:semiHidden/>
    <w:rPr>
      <w:i/>
    </w:rPr>
  </w:style>
  <w:style w:type="paragraph" w:customStyle="1" w:styleId="SectionLabel">
    <w:name w:val="Section Label"/>
    <w:basedOn w:val="HeadingBase"/>
    <w:next w:val="BodyText"/>
    <w:pPr>
      <w:pBdr>
        <w:bottom w:val="single" w:sz="6" w:space="24" w:color="808080"/>
      </w:pBdr>
      <w:spacing w:after="720"/>
      <w:jc w:val="center"/>
    </w:pPr>
    <w:rPr>
      <w:caps/>
      <w:spacing w:val="80"/>
      <w:sz w:val="48"/>
    </w:rPr>
  </w:style>
  <w:style w:type="paragraph" w:customStyle="1" w:styleId="FooterFirst">
    <w:name w:val="Footer First"/>
    <w:basedOn w:val="Footer"/>
  </w:style>
  <w:style w:type="paragraph" w:customStyle="1" w:styleId="FooterEven">
    <w:name w:val="Footer Even"/>
    <w:basedOn w:val="Footer"/>
  </w:style>
  <w:style w:type="paragraph" w:customStyle="1" w:styleId="FooterOdd">
    <w:name w:val="Footer Odd"/>
    <w:basedOn w:val="Footer"/>
  </w:style>
  <w:style w:type="paragraph" w:customStyle="1" w:styleId="HeaderFirst">
    <w:name w:val="Header First"/>
    <w:basedOn w:val="Header"/>
  </w:style>
  <w:style w:type="paragraph" w:customStyle="1" w:styleId="HeaderEven">
    <w:name w:val="Header Even"/>
    <w:basedOn w:val="Header"/>
    <w:rPr>
      <w:i/>
      <w:spacing w:val="10"/>
      <w:sz w:val="16"/>
    </w:rPr>
  </w:style>
  <w:style w:type="paragraph" w:customStyle="1" w:styleId="HeaderOdd">
    <w:name w:val="Header Odd"/>
    <w:basedOn w:val="Header"/>
  </w:style>
  <w:style w:type="paragraph" w:customStyle="1" w:styleId="ChapterLabel">
    <w:name w:val="Chapter Label"/>
    <w:basedOn w:val="SectionLabel"/>
  </w:style>
  <w:style w:type="paragraph" w:customStyle="1" w:styleId="ChapterSubtitle">
    <w:name w:val="Chapter Subtitle"/>
    <w:basedOn w:val="Subtitle"/>
  </w:style>
  <w:style w:type="paragraph" w:styleId="Subtitle">
    <w:name w:val="Subtitle"/>
    <w:basedOn w:val="Title"/>
    <w:next w:val="BodyText"/>
    <w:qFormat/>
    <w:pPr>
      <w:spacing w:after="420"/>
    </w:pPr>
    <w:rPr>
      <w:spacing w:val="20"/>
      <w:sz w:val="22"/>
    </w:rPr>
  </w:style>
  <w:style w:type="paragraph" w:styleId="Title">
    <w:name w:val="Title"/>
    <w:basedOn w:val="HeadingBase"/>
    <w:next w:val="Subtitle"/>
    <w:qFormat/>
    <w:pPr>
      <w:spacing w:before="140" w:line="240" w:lineRule="auto"/>
      <w:jc w:val="center"/>
    </w:pPr>
    <w:rPr>
      <w:caps/>
      <w:spacing w:val="60"/>
      <w:sz w:val="44"/>
    </w:rPr>
  </w:style>
  <w:style w:type="paragraph" w:customStyle="1" w:styleId="ChapterTitle">
    <w:name w:val="Chapter Title"/>
    <w:basedOn w:val="Title"/>
  </w:style>
  <w:style w:type="paragraph" w:styleId="BodyTextIndent">
    <w:name w:val="Body Text Indent"/>
    <w:basedOn w:val="BodyText"/>
    <w:pPr>
      <w:ind w:left="360"/>
    </w:pPr>
  </w:style>
  <w:style w:type="character" w:styleId="Hyperlink">
    <w:name w:val="Hyperlink"/>
    <w:basedOn w:val="DefaultParagraphFont"/>
    <w:rsid w:val="00E618C5"/>
    <w:rPr>
      <w:color w:val="0000FF"/>
      <w:u w:val="single"/>
    </w:r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Bullet2">
    <w:name w:val="List Bullet 2"/>
    <w:basedOn w:val="ListBullet"/>
    <w:pPr>
      <w:ind w:left="1080"/>
    </w:pPr>
  </w:style>
  <w:style w:type="paragraph" w:styleId="ListNumber4">
    <w:name w:val="List Number 4"/>
    <w:basedOn w:val="ListNumber"/>
    <w:pPr>
      <w:ind w:left="180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5">
    <w:name w:val="List 5"/>
    <w:basedOn w:val="List"/>
    <w:pPr>
      <w:ind w:left="1800"/>
    </w:pPr>
  </w:style>
  <w:style w:type="paragraph" w:styleId="List4">
    <w:name w:val="List 4"/>
    <w:basedOn w:val="List"/>
    <w:pPr>
      <w:ind w:left="1440"/>
    </w:pPr>
  </w:style>
  <w:style w:type="paragraph" w:styleId="List3">
    <w:name w:val="List 3"/>
    <w:basedOn w:val="List"/>
    <w:pPr>
      <w:ind w:left="1080"/>
    </w:pPr>
  </w:style>
  <w:style w:type="paragraph" w:styleId="List2">
    <w:name w:val="List 2"/>
    <w:basedOn w:val="List"/>
    <w:pPr>
      <w:ind w:left="720"/>
    </w:pPr>
  </w:style>
  <w:style w:type="character" w:styleId="Emphasis">
    <w:name w:val="Emphasis"/>
    <w:qFormat/>
    <w:rPr>
      <w:caps/>
      <w:sz w:val="18"/>
    </w:rPr>
  </w:style>
  <w:style w:type="character" w:styleId="CommentReference">
    <w:name w:val="annotation reference"/>
    <w:semiHidden/>
    <w:rPr>
      <w:sz w:val="16"/>
    </w:rPr>
  </w:style>
  <w:style w:type="paragraph" w:styleId="CommentText">
    <w:name w:val="annotation text"/>
    <w:basedOn w:val="FootnoteBase"/>
    <w:semiHidden/>
  </w:style>
  <w:style w:type="paragraph" w:styleId="ListNumber5">
    <w:name w:val="List Number 5"/>
    <w:basedOn w:val="ListNumber"/>
    <w:pPr>
      <w:ind w:left="2160"/>
    </w:pPr>
  </w:style>
  <w:style w:type="paragraph" w:styleId="ListContinue">
    <w:name w:val="List Continue"/>
    <w:basedOn w:val="List"/>
    <w:pPr>
      <w:ind w:left="720" w:right="720" w:firstLine="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styleId="NormalIndent">
    <w:name w:val="Normal Indent"/>
    <w:basedOn w:val="Normal"/>
    <w:pPr>
      <w:ind w:left="720"/>
    </w:pPr>
  </w:style>
  <w:style w:type="paragraph" w:customStyle="1" w:styleId="ReturnAddress">
    <w:name w:val="Return Address"/>
    <w:pPr>
      <w:framePr w:w="8640" w:wrap="notBeside" w:vAnchor="page" w:hAnchor="page" w:x="1729" w:y="14401" w:anchorLock="1"/>
      <w:tabs>
        <w:tab w:val="left" w:pos="2160"/>
      </w:tabs>
      <w:spacing w:line="240" w:lineRule="atLeast"/>
      <w:ind w:right="-240"/>
      <w:jc w:val="center"/>
    </w:pPr>
    <w:rPr>
      <w:rFonts w:ascii="Garamond" w:hAnsi="Garamond"/>
      <w:caps/>
      <w:spacing w:val="30"/>
      <w:sz w:val="14"/>
    </w:rPr>
  </w:style>
  <w:style w:type="character" w:customStyle="1" w:styleId="Slogan">
    <w:name w:val="Slogan"/>
    <w:basedOn w:val="DefaultParagraphFont"/>
    <w:rPr>
      <w:i/>
      <w:spacing w:val="70"/>
    </w:r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customStyle="1" w:styleId="PartTitle">
    <w:name w:val="Part Title"/>
    <w:basedOn w:val="Title"/>
  </w:style>
  <w:style w:type="paragraph" w:customStyle="1" w:styleId="PartLabel">
    <w:name w:val="Part Label"/>
    <w:basedOn w:val="SectionLabel"/>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styleId="ListBullet5">
    <w:name w:val="List Bullet 5"/>
    <w:basedOn w:val="ListBullet"/>
    <w:pPr>
      <w:ind w:left="2160"/>
    </w:pPr>
  </w:style>
  <w:style w:type="table" w:styleId="TableGrid">
    <w:name w:val="Table Grid"/>
    <w:basedOn w:val="TableNormal"/>
    <w:rsid w:val="00003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1473DD"/>
    <w:pPr>
      <w:spacing w:after="120" w:line="480" w:lineRule="auto"/>
    </w:pPr>
  </w:style>
  <w:style w:type="paragraph" w:styleId="BalloonText">
    <w:name w:val="Balloon Text"/>
    <w:basedOn w:val="Normal"/>
    <w:link w:val="BalloonTextChar"/>
    <w:rsid w:val="009732EB"/>
    <w:rPr>
      <w:rFonts w:ascii="Tahoma" w:hAnsi="Tahoma" w:cs="Tahoma"/>
      <w:sz w:val="16"/>
      <w:szCs w:val="16"/>
    </w:rPr>
  </w:style>
  <w:style w:type="character" w:customStyle="1" w:styleId="BalloonTextChar">
    <w:name w:val="Balloon Text Char"/>
    <w:basedOn w:val="DefaultParagraphFont"/>
    <w:link w:val="BalloonText"/>
    <w:rsid w:val="009732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schoona@uwsp.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legant%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210</Number>
    <Section xmlns="409cf07c-705a-4568-bc2e-e1a7cd36a2d3" xsi:nil="true"/>
    <Calendar_x0020_Year xmlns="409cf07c-705a-4568-bc2e-e1a7cd36a2d3">2020</Calendar_x0020_Year>
    <Course_x0020_Name xmlns="409cf07c-705a-4568-bc2e-e1a7cd36a2d3">Foundations of Health Promotion and Wellness: Principles and Philosophy </Course_x0020_Name>
    <Instructor xmlns="409cf07c-705a-4568-bc2e-e1a7cd36a2d3">Schoonaert, Kelly</Instructor>
    <Pre xmlns="409cf07c-705a-4568-bc2e-e1a7cd36a2d3">53</Pr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5E8FA-256B-4305-9295-30E0595FD2C4}"/>
</file>

<file path=customXml/itemProps2.xml><?xml version="1.0" encoding="utf-8"?>
<ds:datastoreItem xmlns:ds="http://schemas.openxmlformats.org/officeDocument/2006/customXml" ds:itemID="{EC6D60C9-B82D-4866-A825-6214370114EB}">
  <ds:schemaRefs>
    <ds:schemaRef ds:uri="http://schemas.microsoft.com/sharepoint/v3/contenttype/forms"/>
  </ds:schemaRefs>
</ds:datastoreItem>
</file>

<file path=customXml/itemProps3.xml><?xml version="1.0" encoding="utf-8"?>
<ds:datastoreItem xmlns:ds="http://schemas.openxmlformats.org/officeDocument/2006/customXml" ds:itemID="{C337BC46-8D80-423F-8000-C388848301CB}">
  <ds:schemaRefs>
    <ds:schemaRef ds:uri="http://purl.org/dc/elements/1.1/"/>
    <ds:schemaRef ds:uri="http://schemas.microsoft.com/office/2006/metadata/properties"/>
    <ds:schemaRef ds:uri="http://purl.org/dc/terms/"/>
    <ds:schemaRef ds:uri="http://schemas.openxmlformats.org/package/2006/metadata/core-properties"/>
    <ds:schemaRef ds:uri="29a075e2-ccf9-47b3-9a85-2678fdefa19f"/>
    <ds:schemaRef ds:uri="http://schemas.microsoft.com/office/2006/documentManagement/types"/>
    <ds:schemaRef ds:uri="http://schemas.microsoft.com/office/infopath/2007/PartnerControls"/>
    <ds:schemaRef ds:uri="e2501687-8a0f-47f8-b248-2b634a2a47b1"/>
    <ds:schemaRef ds:uri="http://www.w3.org/XML/1998/namespace"/>
    <ds:schemaRef ds:uri="http://purl.org/dc/dcmitype/"/>
  </ds:schemaRefs>
</ds:datastoreItem>
</file>

<file path=customXml/itemProps4.xml><?xml version="1.0" encoding="utf-8"?>
<ds:datastoreItem xmlns:ds="http://schemas.openxmlformats.org/officeDocument/2006/customXml" ds:itemID="{90BD5148-4FF0-48DA-ACB0-25E6621D1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Elegant Report</Template>
  <TotalTime>1</TotalTime>
  <Pages>8</Pages>
  <Words>1959</Words>
  <Characters>11171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Elegant Report</vt:lpstr>
    </vt:vector>
  </TitlesOfParts>
  <Company>UWSP</Company>
  <LinksUpToDate>false</LinksUpToDate>
  <CharactersWithSpaces>13104</CharactersWithSpaces>
  <SharedDoc>false</SharedDoc>
  <HLinks>
    <vt:vector size="6" baseType="variant">
      <vt:variant>
        <vt:i4>3932179</vt:i4>
      </vt:variant>
      <vt:variant>
        <vt:i4>0</vt:i4>
      </vt:variant>
      <vt:variant>
        <vt:i4>0</vt:i4>
      </vt:variant>
      <vt:variant>
        <vt:i4>5</vt:i4>
      </vt:variant>
      <vt:variant>
        <vt:lpwstr>mailto:kschoona@uwsp.edu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Report</dc:title>
  <dc:creator>Ruth Warren</dc:creator>
  <cp:lastModifiedBy>Schoonaert, Kelly</cp:lastModifiedBy>
  <cp:revision>2</cp:revision>
  <cp:lastPrinted>2015-01-19T17:32:00Z</cp:lastPrinted>
  <dcterms:created xsi:type="dcterms:W3CDTF">2020-01-17T22:12:00Z</dcterms:created>
  <dcterms:modified xsi:type="dcterms:W3CDTF">2020-01-17T22:12:00Z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y fmtid="{D5CDD505-2E9C-101B-9397-08002B2CF9AE}" pid="5" name="ContentTypeId">
    <vt:lpwstr>0x01010049051BA3B3C77A40B49F0F42978FF995</vt:lpwstr>
  </property>
</Properties>
</file>